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23" w:rsidRPr="0069245A" w:rsidRDefault="00B717DB" w:rsidP="00B717DB">
      <w:pPr>
        <w:spacing w:after="0" w:line="240" w:lineRule="auto"/>
        <w:jc w:val="center"/>
        <w:rPr>
          <w:rFonts w:ascii="Times New Roman" w:hAnsi="Times New Roman" w:cs="Times New Roman"/>
          <w:b/>
          <w:sz w:val="24"/>
          <w:szCs w:val="24"/>
        </w:rPr>
      </w:pPr>
      <w:r w:rsidRPr="0069245A">
        <w:rPr>
          <w:rFonts w:ascii="Times New Roman" w:hAnsi="Times New Roman" w:cs="Times New Roman"/>
          <w:b/>
          <w:sz w:val="24"/>
          <w:szCs w:val="24"/>
        </w:rPr>
        <w:t>Mass Media Effect Approach</w:t>
      </w:r>
    </w:p>
    <w:p w:rsidR="00B717DB" w:rsidRPr="0069245A" w:rsidRDefault="00200CC0" w:rsidP="00B717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Poweful</w:t>
      </w:r>
      <w:r w:rsidR="00B717DB" w:rsidRPr="0069245A">
        <w:rPr>
          <w:rFonts w:ascii="Times New Roman" w:hAnsi="Times New Roman" w:cs="Times New Roman"/>
          <w:b/>
          <w:sz w:val="24"/>
          <w:szCs w:val="24"/>
        </w:rPr>
        <w:t xml:space="preserve"> to Limited Effect Paradigm</w:t>
      </w:r>
    </w:p>
    <w:p w:rsidR="009B4604" w:rsidRPr="0069245A" w:rsidRDefault="009B4604" w:rsidP="00B717DB">
      <w:pPr>
        <w:spacing w:after="0" w:line="240" w:lineRule="auto"/>
        <w:jc w:val="center"/>
        <w:rPr>
          <w:rFonts w:ascii="Times New Roman" w:hAnsi="Times New Roman" w:cs="Times New Roman"/>
          <w:b/>
          <w:sz w:val="24"/>
          <w:szCs w:val="24"/>
        </w:rPr>
      </w:pPr>
    </w:p>
    <w:p w:rsidR="00927F45" w:rsidRPr="0069245A" w:rsidRDefault="00927F45" w:rsidP="009B4604">
      <w:pPr>
        <w:spacing w:after="0" w:line="480" w:lineRule="auto"/>
        <w:jc w:val="both"/>
        <w:rPr>
          <w:rFonts w:ascii="Times New Roman" w:hAnsi="Times New Roman" w:cs="Times New Roman"/>
          <w:b/>
          <w:sz w:val="24"/>
          <w:szCs w:val="24"/>
        </w:rPr>
      </w:pPr>
      <w:r w:rsidRPr="0069245A">
        <w:rPr>
          <w:rFonts w:ascii="Times New Roman" w:hAnsi="Times New Roman" w:cs="Times New Roman"/>
          <w:b/>
          <w:sz w:val="24"/>
          <w:szCs w:val="24"/>
        </w:rPr>
        <w:t>Introduction:</w:t>
      </w:r>
    </w:p>
    <w:p w:rsidR="00510E6D" w:rsidRPr="0069245A" w:rsidRDefault="009D3D25" w:rsidP="009B4604">
      <w:pPr>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sz w:val="24"/>
          <w:szCs w:val="24"/>
        </w:rPr>
        <w:t>Since the late 19</w:t>
      </w:r>
      <w:r w:rsidRPr="0069245A">
        <w:rPr>
          <w:rFonts w:ascii="Times New Roman" w:hAnsi="Times New Roman" w:cs="Times New Roman"/>
          <w:sz w:val="24"/>
          <w:szCs w:val="24"/>
          <w:vertAlign w:val="superscript"/>
        </w:rPr>
        <w:t>th</w:t>
      </w:r>
      <w:r w:rsidRPr="0069245A">
        <w:rPr>
          <w:rFonts w:ascii="Times New Roman" w:hAnsi="Times New Roman" w:cs="Times New Roman"/>
          <w:sz w:val="24"/>
          <w:szCs w:val="24"/>
        </w:rPr>
        <w:t xml:space="preserve"> century till now mass communication research </w:t>
      </w:r>
      <w:r w:rsidR="002F7B6E" w:rsidRPr="0069245A">
        <w:rPr>
          <w:rFonts w:ascii="Times New Roman" w:hAnsi="Times New Roman" w:cs="Times New Roman"/>
          <w:sz w:val="24"/>
          <w:szCs w:val="24"/>
        </w:rPr>
        <w:t>has said to be evol</w:t>
      </w:r>
      <w:r w:rsidRPr="0069245A">
        <w:rPr>
          <w:rFonts w:ascii="Times New Roman" w:hAnsi="Times New Roman" w:cs="Times New Roman"/>
          <w:sz w:val="24"/>
          <w:szCs w:val="24"/>
        </w:rPr>
        <w:t xml:space="preserve">ved in many ways, but throughout this time one </w:t>
      </w:r>
      <w:r w:rsidR="002F7B6E" w:rsidRPr="0069245A">
        <w:rPr>
          <w:rFonts w:ascii="Times New Roman" w:hAnsi="Times New Roman" w:cs="Times New Roman"/>
          <w:sz w:val="24"/>
          <w:szCs w:val="24"/>
        </w:rPr>
        <w:t xml:space="preserve">tradition seems to be resonating, most researches of mass media actually deals with the effect of media on audience and how and why these effects are introduced, absorbed, abetted or reinforced. </w:t>
      </w:r>
      <w:r w:rsidR="00BD1242" w:rsidRPr="0069245A">
        <w:rPr>
          <w:rFonts w:ascii="Times New Roman" w:hAnsi="Times New Roman" w:cs="Times New Roman"/>
          <w:sz w:val="24"/>
          <w:szCs w:val="24"/>
        </w:rPr>
        <w:t xml:space="preserve">The obsession of mass communication researcher with </w:t>
      </w:r>
      <w:r w:rsidR="00766EC8" w:rsidRPr="0069245A">
        <w:rPr>
          <w:rFonts w:ascii="Times New Roman" w:hAnsi="Times New Roman" w:cs="Times New Roman"/>
          <w:sz w:val="24"/>
          <w:szCs w:val="24"/>
        </w:rPr>
        <w:t xml:space="preserve">effect study is probably because media has surrounded society and individuals of society in one way or other. </w:t>
      </w:r>
      <w:r w:rsidR="009F6672" w:rsidRPr="0069245A">
        <w:rPr>
          <w:rFonts w:ascii="Times New Roman" w:hAnsi="Times New Roman" w:cs="Times New Roman"/>
          <w:sz w:val="24"/>
          <w:szCs w:val="24"/>
        </w:rPr>
        <w:t xml:space="preserve">People consume media content in different forms from different outlets and thus it becomes a proposition for further investigation </w:t>
      </w:r>
      <w:r w:rsidR="00FE43E9" w:rsidRPr="0069245A">
        <w:rPr>
          <w:rFonts w:ascii="Times New Roman" w:hAnsi="Times New Roman" w:cs="Times New Roman"/>
          <w:sz w:val="24"/>
          <w:szCs w:val="24"/>
        </w:rPr>
        <w:t xml:space="preserve">that </w:t>
      </w:r>
      <w:r w:rsidR="009F6672" w:rsidRPr="0069245A">
        <w:rPr>
          <w:rFonts w:ascii="Times New Roman" w:hAnsi="Times New Roman" w:cs="Times New Roman"/>
          <w:sz w:val="24"/>
          <w:szCs w:val="24"/>
        </w:rPr>
        <w:t xml:space="preserve">what kind of role is media playing in our lives or otherwise what kind of role we have attributed to </w:t>
      </w:r>
      <w:r w:rsidR="004D0B8E" w:rsidRPr="0069245A">
        <w:rPr>
          <w:rFonts w:ascii="Times New Roman" w:hAnsi="Times New Roman" w:cs="Times New Roman"/>
          <w:sz w:val="24"/>
          <w:szCs w:val="24"/>
        </w:rPr>
        <w:t xml:space="preserve">media. </w:t>
      </w:r>
      <w:r w:rsidR="00FE43E9" w:rsidRPr="0069245A">
        <w:rPr>
          <w:rFonts w:ascii="Times New Roman" w:hAnsi="Times New Roman" w:cs="Times New Roman"/>
          <w:sz w:val="24"/>
          <w:szCs w:val="24"/>
        </w:rPr>
        <w:t xml:space="preserve">Mass communication theory has been categorized in different </w:t>
      </w:r>
      <w:r w:rsidR="00716721" w:rsidRPr="0069245A">
        <w:rPr>
          <w:rFonts w:ascii="Times New Roman" w:hAnsi="Times New Roman" w:cs="Times New Roman"/>
          <w:sz w:val="24"/>
          <w:szCs w:val="24"/>
        </w:rPr>
        <w:t>paradigms and some researchers have based their paradigms based on assumptions other than effect study</w:t>
      </w:r>
      <w:r w:rsidR="0064627B" w:rsidRPr="0069245A">
        <w:rPr>
          <w:rFonts w:ascii="Times New Roman" w:hAnsi="Times New Roman" w:cs="Times New Roman"/>
          <w:sz w:val="24"/>
          <w:szCs w:val="24"/>
        </w:rPr>
        <w:t xml:space="preserve">. Though there is a </w:t>
      </w:r>
      <w:r w:rsidR="008E66A7" w:rsidRPr="0069245A">
        <w:rPr>
          <w:rFonts w:ascii="Times New Roman" w:hAnsi="Times New Roman" w:cs="Times New Roman"/>
          <w:sz w:val="24"/>
          <w:szCs w:val="24"/>
        </w:rPr>
        <w:t xml:space="preserve">disagreement among mass communication researchers </w:t>
      </w:r>
      <w:r w:rsidR="007C3DAC" w:rsidRPr="0069245A">
        <w:rPr>
          <w:rFonts w:ascii="Times New Roman" w:hAnsi="Times New Roman" w:cs="Times New Roman"/>
          <w:sz w:val="24"/>
          <w:szCs w:val="24"/>
        </w:rPr>
        <w:t xml:space="preserve">about the numbers of paradigms. </w:t>
      </w:r>
      <w:r w:rsidR="00D61D6E" w:rsidRPr="0069245A">
        <w:rPr>
          <w:rFonts w:ascii="Times New Roman" w:hAnsi="Times New Roman" w:cs="Times New Roman"/>
          <w:sz w:val="24"/>
          <w:szCs w:val="24"/>
        </w:rPr>
        <w:t xml:space="preserve">According </w:t>
      </w:r>
      <w:r w:rsidR="00757882" w:rsidRPr="0069245A">
        <w:rPr>
          <w:rFonts w:ascii="Times New Roman" w:hAnsi="Times New Roman" w:cs="Times New Roman"/>
          <w:sz w:val="24"/>
          <w:szCs w:val="24"/>
        </w:rPr>
        <w:t>to Lowery</w:t>
      </w:r>
      <w:r w:rsidR="00D61D6E" w:rsidRPr="0069245A">
        <w:rPr>
          <w:rFonts w:ascii="Times New Roman" w:hAnsi="Times New Roman" w:cs="Times New Roman"/>
          <w:sz w:val="24"/>
          <w:szCs w:val="24"/>
        </w:rPr>
        <w:t xml:space="preserve"> and De</w:t>
      </w:r>
      <w:r w:rsidR="00B7666D" w:rsidRPr="0069245A">
        <w:rPr>
          <w:rFonts w:ascii="Times New Roman" w:hAnsi="Times New Roman" w:cs="Times New Roman"/>
          <w:sz w:val="24"/>
          <w:szCs w:val="24"/>
        </w:rPr>
        <w:t>F</w:t>
      </w:r>
      <w:r w:rsidR="00D61D6E" w:rsidRPr="0069245A">
        <w:rPr>
          <w:rFonts w:ascii="Times New Roman" w:hAnsi="Times New Roman" w:cs="Times New Roman"/>
          <w:sz w:val="24"/>
          <w:szCs w:val="24"/>
        </w:rPr>
        <w:t>leur (1988) and Hall (1982), there are three paradigms of mass media research and they are chronologically in an order while Craig (1989)</w:t>
      </w:r>
      <w:r w:rsidR="003C49B5" w:rsidRPr="0069245A">
        <w:rPr>
          <w:rFonts w:ascii="Times New Roman" w:hAnsi="Times New Roman" w:cs="Times New Roman"/>
          <w:sz w:val="24"/>
          <w:szCs w:val="24"/>
        </w:rPr>
        <w:t xml:space="preserve"> </w:t>
      </w:r>
      <w:r w:rsidR="001A75E5" w:rsidRPr="0069245A">
        <w:rPr>
          <w:rFonts w:ascii="Times New Roman" w:hAnsi="Times New Roman" w:cs="Times New Roman"/>
          <w:sz w:val="24"/>
          <w:szCs w:val="24"/>
        </w:rPr>
        <w:t>describes</w:t>
      </w:r>
      <w:r w:rsidR="00757882" w:rsidRPr="0069245A">
        <w:rPr>
          <w:rFonts w:ascii="Times New Roman" w:hAnsi="Times New Roman" w:cs="Times New Roman"/>
          <w:sz w:val="24"/>
          <w:szCs w:val="24"/>
        </w:rPr>
        <w:t xml:space="preserve"> three paradigms e</w:t>
      </w:r>
      <w:r w:rsidR="00510E6D" w:rsidRPr="0069245A">
        <w:rPr>
          <w:rFonts w:ascii="Times New Roman" w:hAnsi="Times New Roman" w:cs="Times New Roman"/>
          <w:sz w:val="24"/>
          <w:szCs w:val="24"/>
        </w:rPr>
        <w:t xml:space="preserve">xisting parallel to each other. </w:t>
      </w:r>
    </w:p>
    <w:p w:rsidR="00A06571" w:rsidRPr="0069245A" w:rsidRDefault="00A06571" w:rsidP="009B4604">
      <w:pPr>
        <w:spacing w:after="0" w:line="480" w:lineRule="auto"/>
        <w:jc w:val="both"/>
        <w:rPr>
          <w:rFonts w:ascii="Times New Roman" w:hAnsi="Times New Roman" w:cs="Times New Roman"/>
          <w:b/>
          <w:color w:val="000000" w:themeColor="text1"/>
          <w:sz w:val="24"/>
          <w:szCs w:val="24"/>
        </w:rPr>
      </w:pPr>
      <w:r w:rsidRPr="0069245A">
        <w:rPr>
          <w:rFonts w:ascii="Times New Roman" w:hAnsi="Times New Roman" w:cs="Times New Roman"/>
          <w:b/>
          <w:color w:val="000000" w:themeColor="text1"/>
          <w:sz w:val="24"/>
          <w:szCs w:val="24"/>
        </w:rPr>
        <w:t>Powerful Effect paradigm:</w:t>
      </w:r>
    </w:p>
    <w:p w:rsidR="008844FF" w:rsidRPr="0069245A" w:rsidRDefault="00A06571" w:rsidP="009B4604">
      <w:pPr>
        <w:spacing w:after="0" w:line="480" w:lineRule="auto"/>
        <w:ind w:firstLine="720"/>
        <w:jc w:val="both"/>
        <w:rPr>
          <w:rFonts w:ascii="Times New Roman" w:hAnsi="Times New Roman" w:cs="Times New Roman"/>
          <w:color w:val="000000" w:themeColor="text1"/>
          <w:sz w:val="24"/>
          <w:szCs w:val="24"/>
        </w:rPr>
      </w:pPr>
      <w:r w:rsidRPr="0069245A">
        <w:rPr>
          <w:rFonts w:ascii="Times New Roman" w:hAnsi="Times New Roman" w:cs="Times New Roman"/>
          <w:b/>
          <w:color w:val="000000" w:themeColor="text1"/>
          <w:sz w:val="24"/>
          <w:szCs w:val="24"/>
        </w:rPr>
        <w:t>Mass Society Theory:</w:t>
      </w:r>
      <w:r w:rsidR="00B717DB" w:rsidRPr="0069245A">
        <w:rPr>
          <w:rFonts w:ascii="Times New Roman" w:hAnsi="Times New Roman" w:cs="Times New Roman"/>
          <w:b/>
          <w:color w:val="000000" w:themeColor="text1"/>
          <w:sz w:val="24"/>
          <w:szCs w:val="24"/>
        </w:rPr>
        <w:t xml:space="preserve"> </w:t>
      </w:r>
      <w:r w:rsidR="00B717DB" w:rsidRPr="0069245A">
        <w:rPr>
          <w:rFonts w:ascii="Times New Roman" w:hAnsi="Times New Roman" w:cs="Times New Roman"/>
          <w:color w:val="000000" w:themeColor="text1"/>
          <w:sz w:val="24"/>
          <w:szCs w:val="24"/>
        </w:rPr>
        <w:t xml:space="preserve">Lowery and </w:t>
      </w:r>
      <w:r w:rsidR="002E39EB" w:rsidRPr="0069245A">
        <w:rPr>
          <w:rFonts w:ascii="Times New Roman" w:hAnsi="Times New Roman" w:cs="Times New Roman"/>
          <w:color w:val="000000" w:themeColor="text1"/>
          <w:sz w:val="24"/>
          <w:szCs w:val="24"/>
        </w:rPr>
        <w:t xml:space="preserve">DeFleur (1988) and Hall (1982) </w:t>
      </w:r>
      <w:r w:rsidR="0068484B" w:rsidRPr="0069245A">
        <w:rPr>
          <w:rFonts w:ascii="Times New Roman" w:hAnsi="Times New Roman" w:cs="Times New Roman"/>
          <w:color w:val="000000" w:themeColor="text1"/>
          <w:sz w:val="24"/>
          <w:szCs w:val="24"/>
        </w:rPr>
        <w:t>have named</w:t>
      </w:r>
      <w:r w:rsidR="002E39EB" w:rsidRPr="0069245A">
        <w:rPr>
          <w:rFonts w:ascii="Times New Roman" w:hAnsi="Times New Roman" w:cs="Times New Roman"/>
          <w:color w:val="000000" w:themeColor="text1"/>
          <w:sz w:val="24"/>
          <w:szCs w:val="24"/>
        </w:rPr>
        <w:t xml:space="preserve"> their </w:t>
      </w:r>
      <w:r w:rsidR="0068484B" w:rsidRPr="0069245A">
        <w:rPr>
          <w:rFonts w:ascii="Times New Roman" w:hAnsi="Times New Roman" w:cs="Times New Roman"/>
          <w:color w:val="000000" w:themeColor="text1"/>
          <w:sz w:val="24"/>
          <w:szCs w:val="24"/>
        </w:rPr>
        <w:t xml:space="preserve">first paradigm </w:t>
      </w:r>
      <w:r w:rsidR="002E39EB" w:rsidRPr="0069245A">
        <w:rPr>
          <w:rFonts w:ascii="Times New Roman" w:hAnsi="Times New Roman" w:cs="Times New Roman"/>
          <w:color w:val="000000" w:themeColor="text1"/>
          <w:sz w:val="24"/>
          <w:szCs w:val="24"/>
        </w:rPr>
        <w:t xml:space="preserve">of mass media </w:t>
      </w:r>
      <w:r w:rsidR="007548CD" w:rsidRPr="0069245A">
        <w:rPr>
          <w:rFonts w:ascii="Times New Roman" w:hAnsi="Times New Roman" w:cs="Times New Roman"/>
          <w:color w:val="000000" w:themeColor="text1"/>
          <w:sz w:val="24"/>
          <w:szCs w:val="24"/>
        </w:rPr>
        <w:t>as</w:t>
      </w:r>
      <w:r w:rsidR="002E39EB" w:rsidRPr="0069245A">
        <w:rPr>
          <w:rFonts w:ascii="Times New Roman" w:hAnsi="Times New Roman" w:cs="Times New Roman"/>
          <w:color w:val="000000" w:themeColor="text1"/>
          <w:sz w:val="24"/>
          <w:szCs w:val="24"/>
        </w:rPr>
        <w:t xml:space="preserve"> “mass society”. This </w:t>
      </w:r>
      <w:r w:rsidR="00700378" w:rsidRPr="0069245A">
        <w:rPr>
          <w:rFonts w:ascii="Times New Roman" w:hAnsi="Times New Roman" w:cs="Times New Roman"/>
          <w:color w:val="000000" w:themeColor="text1"/>
          <w:sz w:val="24"/>
          <w:szCs w:val="24"/>
        </w:rPr>
        <w:t>paradigm or perspective</w:t>
      </w:r>
      <w:r w:rsidR="002E39EB" w:rsidRPr="0069245A">
        <w:rPr>
          <w:rFonts w:ascii="Times New Roman" w:hAnsi="Times New Roman" w:cs="Times New Roman"/>
          <w:color w:val="000000" w:themeColor="text1"/>
          <w:sz w:val="24"/>
          <w:szCs w:val="24"/>
        </w:rPr>
        <w:t xml:space="preserve"> of mass communication </w:t>
      </w:r>
      <w:r w:rsidR="00700378" w:rsidRPr="0069245A">
        <w:rPr>
          <w:rFonts w:ascii="Times New Roman" w:hAnsi="Times New Roman" w:cs="Times New Roman"/>
          <w:color w:val="000000" w:themeColor="text1"/>
          <w:sz w:val="24"/>
          <w:szCs w:val="24"/>
        </w:rPr>
        <w:t xml:space="preserve">debates direct, </w:t>
      </w:r>
      <w:r w:rsidR="002E39EB" w:rsidRPr="0069245A">
        <w:rPr>
          <w:rFonts w:ascii="Times New Roman" w:hAnsi="Times New Roman" w:cs="Times New Roman"/>
          <w:color w:val="000000" w:themeColor="text1"/>
          <w:sz w:val="24"/>
          <w:szCs w:val="24"/>
        </w:rPr>
        <w:t xml:space="preserve">powerful and unmediated effects of media. </w:t>
      </w:r>
      <w:r w:rsidR="008844FF" w:rsidRPr="0069245A">
        <w:rPr>
          <w:rFonts w:ascii="Times New Roman" w:hAnsi="Times New Roman" w:cs="Times New Roman"/>
          <w:color w:val="000000" w:themeColor="text1"/>
          <w:sz w:val="24"/>
          <w:szCs w:val="24"/>
        </w:rPr>
        <w:t xml:space="preserve">With the advent of </w:t>
      </w:r>
      <w:r w:rsidR="0068484B" w:rsidRPr="0069245A">
        <w:rPr>
          <w:rFonts w:ascii="Times New Roman" w:hAnsi="Times New Roman" w:cs="Times New Roman"/>
          <w:color w:val="000000" w:themeColor="text1"/>
          <w:sz w:val="24"/>
          <w:szCs w:val="24"/>
        </w:rPr>
        <w:t>i</w:t>
      </w:r>
      <w:r w:rsidR="008844FF" w:rsidRPr="0069245A">
        <w:rPr>
          <w:rFonts w:ascii="Times New Roman" w:hAnsi="Times New Roman" w:cs="Times New Roman"/>
          <w:color w:val="000000" w:themeColor="text1"/>
          <w:sz w:val="24"/>
          <w:szCs w:val="24"/>
        </w:rPr>
        <w:t xml:space="preserve">ndustrialized and urbanized mass society, newspaper, films, then radio and later television and specifically after First World War the rise of totalitarian propaganda and its success led people to believe that mass media has all the corrupting effects on society. These effects were explained in </w:t>
      </w:r>
      <w:r w:rsidR="008844FF" w:rsidRPr="0069245A">
        <w:rPr>
          <w:rFonts w:ascii="Times New Roman" w:hAnsi="Times New Roman" w:cs="Times New Roman"/>
          <w:color w:val="000000" w:themeColor="text1"/>
          <w:sz w:val="24"/>
          <w:szCs w:val="24"/>
        </w:rPr>
        <w:lastRenderedPageBreak/>
        <w:t>three domains: cultural effect resulting in the debasement and corruption of cultural values, political effects talking about the propaganda and its influence on the masses, and lastly social effects breaking down the social ties between members of society (Hall, 1982).</w:t>
      </w:r>
    </w:p>
    <w:p w:rsidR="00510E6D" w:rsidRPr="0069245A" w:rsidRDefault="00783914" w:rsidP="009B4604">
      <w:pPr>
        <w:spacing w:after="0" w:line="480" w:lineRule="auto"/>
        <w:jc w:val="both"/>
        <w:rPr>
          <w:rFonts w:ascii="Times New Roman" w:hAnsi="Times New Roman" w:cs="Times New Roman"/>
          <w:sz w:val="24"/>
          <w:szCs w:val="24"/>
        </w:rPr>
      </w:pPr>
      <w:r w:rsidRPr="0069245A">
        <w:rPr>
          <w:rFonts w:ascii="Times New Roman" w:hAnsi="Times New Roman" w:cs="Times New Roman"/>
          <w:sz w:val="24"/>
          <w:szCs w:val="24"/>
        </w:rPr>
        <w:t xml:space="preserve">This </w:t>
      </w:r>
      <w:r w:rsidR="00F12ADC" w:rsidRPr="0069245A">
        <w:rPr>
          <w:rFonts w:ascii="Times New Roman" w:hAnsi="Times New Roman" w:cs="Times New Roman"/>
          <w:sz w:val="24"/>
          <w:szCs w:val="24"/>
        </w:rPr>
        <w:t>whole idea of strong media effects</w:t>
      </w:r>
      <w:r w:rsidRPr="0069245A">
        <w:rPr>
          <w:rFonts w:ascii="Times New Roman" w:hAnsi="Times New Roman" w:cs="Times New Roman"/>
          <w:sz w:val="24"/>
          <w:szCs w:val="24"/>
        </w:rPr>
        <w:t xml:space="preserve"> is sometime linked to transmission model of mass communication proposed by Claude Shannon and Weaver (1949) which speaks of direct effects once message is transmitted to the receivers. </w:t>
      </w:r>
    </w:p>
    <w:p w:rsidR="002E39EB" w:rsidRPr="0069245A" w:rsidRDefault="00A06571" w:rsidP="009B4604">
      <w:pPr>
        <w:spacing w:after="0" w:line="480" w:lineRule="auto"/>
        <w:ind w:firstLine="720"/>
        <w:jc w:val="both"/>
        <w:rPr>
          <w:rFonts w:ascii="Times New Roman" w:hAnsi="Times New Roman" w:cs="Times New Roman"/>
          <w:color w:val="000000" w:themeColor="text1"/>
          <w:sz w:val="24"/>
          <w:szCs w:val="24"/>
        </w:rPr>
      </w:pPr>
      <w:r w:rsidRPr="0069245A">
        <w:rPr>
          <w:rFonts w:ascii="Times New Roman" w:hAnsi="Times New Roman" w:cs="Times New Roman"/>
          <w:b/>
          <w:color w:val="000000" w:themeColor="text1"/>
          <w:sz w:val="24"/>
          <w:szCs w:val="24"/>
        </w:rPr>
        <w:t>Magic Bullet Theory:</w:t>
      </w:r>
      <w:r w:rsidR="00B717DB" w:rsidRPr="0069245A">
        <w:rPr>
          <w:rFonts w:ascii="Times New Roman" w:hAnsi="Times New Roman" w:cs="Times New Roman"/>
          <w:b/>
          <w:color w:val="000000" w:themeColor="text1"/>
          <w:sz w:val="24"/>
          <w:szCs w:val="24"/>
        </w:rPr>
        <w:t xml:space="preserve"> </w:t>
      </w:r>
      <w:r w:rsidR="002E39EB" w:rsidRPr="0069245A">
        <w:rPr>
          <w:rFonts w:ascii="Times New Roman" w:hAnsi="Times New Roman" w:cs="Times New Roman"/>
          <w:color w:val="000000" w:themeColor="text1"/>
          <w:sz w:val="24"/>
          <w:szCs w:val="24"/>
        </w:rPr>
        <w:t xml:space="preserve">Major theories of this paradigm </w:t>
      </w:r>
      <w:r w:rsidR="00BA43B1" w:rsidRPr="0069245A">
        <w:rPr>
          <w:rFonts w:ascii="Times New Roman" w:hAnsi="Times New Roman" w:cs="Times New Roman"/>
          <w:color w:val="000000" w:themeColor="text1"/>
          <w:sz w:val="24"/>
          <w:szCs w:val="24"/>
        </w:rPr>
        <w:t>coming out of grand mass society theory are</w:t>
      </w:r>
      <w:r w:rsidR="002E39EB" w:rsidRPr="0069245A">
        <w:rPr>
          <w:rFonts w:ascii="Times New Roman" w:hAnsi="Times New Roman" w:cs="Times New Roman"/>
          <w:color w:val="000000" w:themeColor="text1"/>
          <w:sz w:val="24"/>
          <w:szCs w:val="24"/>
        </w:rPr>
        <w:t xml:space="preserve"> magic bull</w:t>
      </w:r>
      <w:r w:rsidR="00700378" w:rsidRPr="0069245A">
        <w:rPr>
          <w:rFonts w:ascii="Times New Roman" w:hAnsi="Times New Roman" w:cs="Times New Roman"/>
          <w:color w:val="000000" w:themeColor="text1"/>
          <w:sz w:val="24"/>
          <w:szCs w:val="24"/>
        </w:rPr>
        <w:t xml:space="preserve">et theory and Propaganda model. It is difficult to credit magic bullet theory to one theorist or researcher, this </w:t>
      </w:r>
      <w:r w:rsidR="002E39EB" w:rsidRPr="0069245A">
        <w:rPr>
          <w:rFonts w:ascii="Times New Roman" w:hAnsi="Times New Roman" w:cs="Times New Roman"/>
          <w:color w:val="000000" w:themeColor="text1"/>
          <w:sz w:val="24"/>
          <w:szCs w:val="24"/>
        </w:rPr>
        <w:t xml:space="preserve">theory </w:t>
      </w:r>
      <w:r w:rsidR="00E2719B" w:rsidRPr="0069245A">
        <w:rPr>
          <w:rFonts w:ascii="Times New Roman" w:hAnsi="Times New Roman" w:cs="Times New Roman"/>
          <w:color w:val="000000" w:themeColor="text1"/>
          <w:sz w:val="24"/>
          <w:szCs w:val="24"/>
        </w:rPr>
        <w:t>was simplistic propaganda model according to which message of media reaches to the target and creates immediate and obvious strong effects.</w:t>
      </w:r>
    </w:p>
    <w:p w:rsidR="007F73C9" w:rsidRPr="0069245A" w:rsidRDefault="00A06571" w:rsidP="009B4604">
      <w:pPr>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b/>
          <w:color w:val="000000" w:themeColor="text1"/>
          <w:sz w:val="24"/>
          <w:szCs w:val="24"/>
        </w:rPr>
        <w:t>Lasswell Propaganda Theory:</w:t>
      </w:r>
      <w:r w:rsidR="00B717DB" w:rsidRPr="0069245A">
        <w:rPr>
          <w:rFonts w:ascii="Times New Roman" w:hAnsi="Times New Roman" w:cs="Times New Roman"/>
          <w:b/>
          <w:color w:val="000000" w:themeColor="text1"/>
          <w:sz w:val="24"/>
          <w:szCs w:val="24"/>
        </w:rPr>
        <w:t xml:space="preserve"> </w:t>
      </w:r>
      <w:r w:rsidR="0085688D" w:rsidRPr="0069245A">
        <w:rPr>
          <w:rFonts w:ascii="Times New Roman" w:hAnsi="Times New Roman" w:cs="Times New Roman"/>
          <w:color w:val="000000" w:themeColor="text1"/>
          <w:sz w:val="24"/>
          <w:szCs w:val="24"/>
        </w:rPr>
        <w:t>Harold Lasswell (193</w:t>
      </w:r>
      <w:r w:rsidR="004B35C9" w:rsidRPr="0069245A">
        <w:rPr>
          <w:rFonts w:ascii="Times New Roman" w:hAnsi="Times New Roman" w:cs="Times New Roman"/>
          <w:color w:val="000000" w:themeColor="text1"/>
          <w:sz w:val="24"/>
          <w:szCs w:val="24"/>
        </w:rPr>
        <w:t>0</w:t>
      </w:r>
      <w:r w:rsidR="0085688D" w:rsidRPr="0069245A">
        <w:rPr>
          <w:rFonts w:ascii="Times New Roman" w:hAnsi="Times New Roman" w:cs="Times New Roman"/>
          <w:color w:val="000000" w:themeColor="text1"/>
          <w:sz w:val="24"/>
          <w:szCs w:val="24"/>
        </w:rPr>
        <w:t>, 19</w:t>
      </w:r>
      <w:r w:rsidR="004B35C9" w:rsidRPr="0069245A">
        <w:rPr>
          <w:rFonts w:ascii="Times New Roman" w:hAnsi="Times New Roman" w:cs="Times New Roman"/>
          <w:color w:val="000000" w:themeColor="text1"/>
          <w:sz w:val="24"/>
          <w:szCs w:val="24"/>
        </w:rPr>
        <w:t>35</w:t>
      </w:r>
      <w:r w:rsidR="0085688D" w:rsidRPr="0069245A">
        <w:rPr>
          <w:rFonts w:ascii="Times New Roman" w:hAnsi="Times New Roman" w:cs="Times New Roman"/>
          <w:color w:val="000000" w:themeColor="text1"/>
          <w:sz w:val="24"/>
          <w:szCs w:val="24"/>
        </w:rPr>
        <w:t>)</w:t>
      </w:r>
      <w:r w:rsidR="00F675C4" w:rsidRPr="0069245A">
        <w:rPr>
          <w:rFonts w:ascii="Times New Roman" w:hAnsi="Times New Roman" w:cs="Times New Roman"/>
          <w:color w:val="000000" w:themeColor="text1"/>
          <w:sz w:val="24"/>
          <w:szCs w:val="24"/>
        </w:rPr>
        <w:t xml:space="preserve"> presented</w:t>
      </w:r>
      <w:r w:rsidR="007F73C9" w:rsidRPr="0069245A">
        <w:rPr>
          <w:rFonts w:ascii="Times New Roman" w:hAnsi="Times New Roman" w:cs="Times New Roman"/>
          <w:color w:val="000000" w:themeColor="text1"/>
          <w:sz w:val="24"/>
          <w:szCs w:val="24"/>
        </w:rPr>
        <w:t xml:space="preserve"> simple propaganda model </w:t>
      </w:r>
      <w:r w:rsidR="0085688D" w:rsidRPr="0069245A">
        <w:rPr>
          <w:rFonts w:ascii="Times New Roman" w:hAnsi="Times New Roman" w:cs="Times New Roman"/>
          <w:color w:val="000000" w:themeColor="text1"/>
          <w:sz w:val="24"/>
          <w:szCs w:val="24"/>
        </w:rPr>
        <w:t>based on behaviorism and Freudia</w:t>
      </w:r>
      <w:r w:rsidR="00D06CE5" w:rsidRPr="0069245A">
        <w:rPr>
          <w:rFonts w:ascii="Times New Roman" w:hAnsi="Times New Roman" w:cs="Times New Roman"/>
          <w:color w:val="000000" w:themeColor="text1"/>
          <w:sz w:val="24"/>
          <w:szCs w:val="24"/>
        </w:rPr>
        <w:t>nism. He furthered mag</w:t>
      </w:r>
      <w:r w:rsidR="00F45CC2" w:rsidRPr="0069245A">
        <w:rPr>
          <w:rFonts w:ascii="Times New Roman" w:hAnsi="Times New Roman" w:cs="Times New Roman"/>
          <w:color w:val="000000" w:themeColor="text1"/>
          <w:sz w:val="24"/>
          <w:szCs w:val="24"/>
        </w:rPr>
        <w:t xml:space="preserve">ic bullet theory by saying: a communicator can get the desired effect of message only if </w:t>
      </w:r>
      <w:r w:rsidR="00CC52DD" w:rsidRPr="0069245A">
        <w:rPr>
          <w:rFonts w:ascii="Times New Roman" w:hAnsi="Times New Roman" w:cs="Times New Roman"/>
          <w:color w:val="000000" w:themeColor="text1"/>
          <w:sz w:val="24"/>
          <w:szCs w:val="24"/>
        </w:rPr>
        <w:t xml:space="preserve">he attaches certain symbols with those ideas and emotions to be invoked and </w:t>
      </w:r>
      <w:r w:rsidR="00F45CC2" w:rsidRPr="0069245A">
        <w:rPr>
          <w:rFonts w:ascii="Times New Roman" w:hAnsi="Times New Roman" w:cs="Times New Roman"/>
          <w:color w:val="000000" w:themeColor="text1"/>
          <w:sz w:val="24"/>
          <w:szCs w:val="24"/>
        </w:rPr>
        <w:t xml:space="preserve">people </w:t>
      </w:r>
      <w:r w:rsidR="00CC52DD" w:rsidRPr="0069245A">
        <w:rPr>
          <w:rFonts w:ascii="Times New Roman" w:hAnsi="Times New Roman" w:cs="Times New Roman"/>
          <w:color w:val="000000" w:themeColor="text1"/>
          <w:sz w:val="24"/>
          <w:szCs w:val="24"/>
        </w:rPr>
        <w:t>are exposed to those symbols</w:t>
      </w:r>
      <w:r w:rsidR="00F45CC2" w:rsidRPr="0069245A">
        <w:rPr>
          <w:rFonts w:ascii="Times New Roman" w:hAnsi="Times New Roman" w:cs="Times New Roman"/>
          <w:color w:val="000000" w:themeColor="text1"/>
          <w:sz w:val="24"/>
          <w:szCs w:val="24"/>
        </w:rPr>
        <w:t xml:space="preserve"> for a long time and </w:t>
      </w:r>
      <w:r w:rsidR="002F3646" w:rsidRPr="0069245A">
        <w:rPr>
          <w:rFonts w:ascii="Times New Roman" w:hAnsi="Times New Roman" w:cs="Times New Roman"/>
          <w:color w:val="000000" w:themeColor="text1"/>
          <w:sz w:val="24"/>
          <w:szCs w:val="24"/>
        </w:rPr>
        <w:t xml:space="preserve">in this way ideas are cultivated </w:t>
      </w:r>
      <w:r w:rsidR="00CC52DD" w:rsidRPr="0069245A">
        <w:rPr>
          <w:rFonts w:ascii="Times New Roman" w:hAnsi="Times New Roman" w:cs="Times New Roman"/>
          <w:color w:val="000000" w:themeColor="text1"/>
          <w:sz w:val="24"/>
          <w:szCs w:val="24"/>
        </w:rPr>
        <w:t>and become</w:t>
      </w:r>
      <w:r w:rsidR="002F3646" w:rsidRPr="0069245A">
        <w:rPr>
          <w:rFonts w:ascii="Times New Roman" w:hAnsi="Times New Roman" w:cs="Times New Roman"/>
          <w:color w:val="000000" w:themeColor="text1"/>
          <w:sz w:val="24"/>
          <w:szCs w:val="24"/>
        </w:rPr>
        <w:t xml:space="preserve"> “Master symbols”</w:t>
      </w:r>
      <w:r w:rsidR="00CC52DD" w:rsidRPr="0069245A">
        <w:rPr>
          <w:rFonts w:ascii="Times New Roman" w:hAnsi="Times New Roman" w:cs="Times New Roman"/>
          <w:color w:val="000000" w:themeColor="text1"/>
          <w:sz w:val="24"/>
          <w:szCs w:val="24"/>
        </w:rPr>
        <w:t xml:space="preserve">. </w:t>
      </w:r>
      <w:r w:rsidR="008D25BF" w:rsidRPr="0069245A">
        <w:rPr>
          <w:rFonts w:ascii="Times New Roman" w:hAnsi="Times New Roman" w:cs="Times New Roman"/>
          <w:color w:val="000000" w:themeColor="text1"/>
          <w:sz w:val="24"/>
          <w:szCs w:val="24"/>
        </w:rPr>
        <w:t xml:space="preserve">Once people are conditioned to these master symbols </w:t>
      </w:r>
      <w:r w:rsidR="00935BB1" w:rsidRPr="0069245A">
        <w:rPr>
          <w:rFonts w:ascii="Times New Roman" w:hAnsi="Times New Roman" w:cs="Times New Roman"/>
          <w:color w:val="000000" w:themeColor="text1"/>
          <w:sz w:val="24"/>
          <w:szCs w:val="24"/>
        </w:rPr>
        <w:t xml:space="preserve">can </w:t>
      </w:r>
      <w:r w:rsidR="008D25BF" w:rsidRPr="0069245A">
        <w:rPr>
          <w:rFonts w:ascii="Times New Roman" w:hAnsi="Times New Roman" w:cs="Times New Roman"/>
          <w:color w:val="000000" w:themeColor="text1"/>
          <w:sz w:val="24"/>
          <w:szCs w:val="24"/>
        </w:rPr>
        <w:t xml:space="preserve">be </w:t>
      </w:r>
      <w:r w:rsidR="00935BB1" w:rsidRPr="0069245A">
        <w:rPr>
          <w:rFonts w:ascii="Times New Roman" w:hAnsi="Times New Roman" w:cs="Times New Roman"/>
          <w:color w:val="000000" w:themeColor="text1"/>
          <w:sz w:val="24"/>
          <w:szCs w:val="24"/>
        </w:rPr>
        <w:t>motivate</w:t>
      </w:r>
      <w:r w:rsidR="008D25BF" w:rsidRPr="0069245A">
        <w:rPr>
          <w:rFonts w:ascii="Times New Roman" w:hAnsi="Times New Roman" w:cs="Times New Roman"/>
          <w:color w:val="000000" w:themeColor="text1"/>
          <w:sz w:val="24"/>
          <w:szCs w:val="24"/>
        </w:rPr>
        <w:t>d to</w:t>
      </w:r>
      <w:r w:rsidR="00935BB1" w:rsidRPr="0069245A">
        <w:rPr>
          <w:rFonts w:ascii="Times New Roman" w:hAnsi="Times New Roman" w:cs="Times New Roman"/>
          <w:color w:val="000000" w:themeColor="text1"/>
          <w:sz w:val="24"/>
          <w:szCs w:val="24"/>
        </w:rPr>
        <w:t xml:space="preserve"> action. </w:t>
      </w:r>
      <w:r w:rsidR="00333F61" w:rsidRPr="0069245A">
        <w:rPr>
          <w:rFonts w:ascii="Times New Roman" w:hAnsi="Times New Roman" w:cs="Times New Roman"/>
          <w:sz w:val="24"/>
          <w:szCs w:val="24"/>
        </w:rPr>
        <w:t xml:space="preserve">His </w:t>
      </w:r>
      <w:r w:rsidR="00E07F50" w:rsidRPr="0069245A">
        <w:rPr>
          <w:rFonts w:ascii="Times New Roman" w:hAnsi="Times New Roman" w:cs="Times New Roman"/>
          <w:sz w:val="24"/>
          <w:szCs w:val="24"/>
        </w:rPr>
        <w:t>propaganda model</w:t>
      </w:r>
      <w:r w:rsidR="003C49B5" w:rsidRPr="0069245A">
        <w:rPr>
          <w:rFonts w:ascii="Times New Roman" w:hAnsi="Times New Roman" w:cs="Times New Roman"/>
          <w:sz w:val="24"/>
          <w:szCs w:val="24"/>
        </w:rPr>
        <w:t xml:space="preserve"> </w:t>
      </w:r>
      <w:r w:rsidR="00E07F50" w:rsidRPr="0069245A">
        <w:rPr>
          <w:rFonts w:ascii="Times New Roman" w:hAnsi="Times New Roman" w:cs="Times New Roman"/>
          <w:sz w:val="24"/>
          <w:szCs w:val="24"/>
        </w:rPr>
        <w:t>showed</w:t>
      </w:r>
      <w:r w:rsidR="00333F61" w:rsidRPr="0069245A">
        <w:rPr>
          <w:rFonts w:ascii="Times New Roman" w:hAnsi="Times New Roman" w:cs="Times New Roman"/>
          <w:sz w:val="24"/>
          <w:szCs w:val="24"/>
        </w:rPr>
        <w:t xml:space="preserve"> disbelief in common people’s intelligence</w:t>
      </w:r>
      <w:r w:rsidR="00FD227C" w:rsidRPr="0069245A">
        <w:rPr>
          <w:rFonts w:ascii="Times New Roman" w:hAnsi="Times New Roman" w:cs="Times New Roman"/>
          <w:sz w:val="24"/>
          <w:szCs w:val="24"/>
        </w:rPr>
        <w:t xml:space="preserve"> and proposed the idea of </w:t>
      </w:r>
      <w:r w:rsidR="002C72E0" w:rsidRPr="0069245A">
        <w:rPr>
          <w:rFonts w:ascii="Times New Roman" w:hAnsi="Times New Roman" w:cs="Times New Roman"/>
          <w:sz w:val="24"/>
          <w:szCs w:val="24"/>
        </w:rPr>
        <w:t>“scientific technocracy”</w:t>
      </w:r>
      <w:r w:rsidR="004F7C25" w:rsidRPr="0069245A">
        <w:rPr>
          <w:rFonts w:ascii="Times New Roman" w:hAnsi="Times New Roman" w:cs="Times New Roman"/>
          <w:sz w:val="24"/>
          <w:szCs w:val="24"/>
        </w:rPr>
        <w:t xml:space="preserve"> elites who would control mass media</w:t>
      </w:r>
      <w:r w:rsidR="002C72E0" w:rsidRPr="0069245A">
        <w:rPr>
          <w:rFonts w:ascii="Times New Roman" w:hAnsi="Times New Roman" w:cs="Times New Roman"/>
          <w:sz w:val="24"/>
          <w:szCs w:val="24"/>
        </w:rPr>
        <w:t xml:space="preserve">. </w:t>
      </w:r>
      <w:r w:rsidR="00C23C2B" w:rsidRPr="0069245A">
        <w:rPr>
          <w:rFonts w:ascii="Times New Roman" w:hAnsi="Times New Roman" w:cs="Times New Roman"/>
          <w:sz w:val="24"/>
          <w:szCs w:val="24"/>
        </w:rPr>
        <w:t xml:space="preserve">According to Lasswell’s new science of propaganda elite social scientists would manipulate the minds of people for the </w:t>
      </w:r>
      <w:r w:rsidR="000F5924" w:rsidRPr="0069245A">
        <w:rPr>
          <w:rFonts w:ascii="Times New Roman" w:hAnsi="Times New Roman" w:cs="Times New Roman"/>
          <w:sz w:val="24"/>
          <w:szCs w:val="24"/>
        </w:rPr>
        <w:t xml:space="preserve">constructive and democratic purposes. </w:t>
      </w:r>
    </w:p>
    <w:p w:rsidR="00794616" w:rsidRPr="0069245A" w:rsidRDefault="00553F5C" w:rsidP="003C49B5">
      <w:pPr>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b/>
          <w:sz w:val="24"/>
          <w:szCs w:val="24"/>
        </w:rPr>
        <w:t>Public Opinion Formation Theory:</w:t>
      </w:r>
      <w:r w:rsidR="00B717DB" w:rsidRPr="0069245A">
        <w:rPr>
          <w:rFonts w:ascii="Times New Roman" w:hAnsi="Times New Roman" w:cs="Times New Roman"/>
          <w:b/>
          <w:sz w:val="24"/>
          <w:szCs w:val="24"/>
        </w:rPr>
        <w:t xml:space="preserve"> </w:t>
      </w:r>
      <w:r w:rsidR="00794616" w:rsidRPr="0069245A">
        <w:rPr>
          <w:rFonts w:ascii="Times New Roman" w:hAnsi="Times New Roman" w:cs="Times New Roman"/>
          <w:sz w:val="24"/>
          <w:szCs w:val="24"/>
        </w:rPr>
        <w:t>Walter Lippman</w:t>
      </w:r>
      <w:r w:rsidR="003C49B5" w:rsidRPr="0069245A">
        <w:rPr>
          <w:rFonts w:ascii="Times New Roman" w:hAnsi="Times New Roman" w:cs="Times New Roman"/>
          <w:sz w:val="24"/>
          <w:szCs w:val="24"/>
        </w:rPr>
        <w:t xml:space="preserve"> (1922) also shared the idea of </w:t>
      </w:r>
      <w:r w:rsidR="00794616" w:rsidRPr="0069245A">
        <w:rPr>
          <w:rFonts w:ascii="Times New Roman" w:hAnsi="Times New Roman" w:cs="Times New Roman"/>
          <w:sz w:val="24"/>
          <w:szCs w:val="24"/>
        </w:rPr>
        <w:t>Lasswell’s “scientific technocracy”</w:t>
      </w:r>
      <w:r w:rsidR="006F10D0" w:rsidRPr="0069245A">
        <w:rPr>
          <w:rFonts w:ascii="Times New Roman" w:hAnsi="Times New Roman" w:cs="Times New Roman"/>
          <w:sz w:val="24"/>
          <w:szCs w:val="24"/>
        </w:rPr>
        <w:t xml:space="preserve"> in his book public opinion and without pronouncing paved the idea of gate keeping on the hands of few elites. </w:t>
      </w:r>
      <w:r w:rsidR="00DA5F89" w:rsidRPr="0069245A">
        <w:rPr>
          <w:rFonts w:ascii="Times New Roman" w:hAnsi="Times New Roman" w:cs="Times New Roman"/>
          <w:sz w:val="24"/>
          <w:szCs w:val="24"/>
        </w:rPr>
        <w:t xml:space="preserve">He was of the view that “the world outside </w:t>
      </w:r>
      <w:r w:rsidR="00DA5F89" w:rsidRPr="0069245A">
        <w:rPr>
          <w:rFonts w:ascii="Times New Roman" w:hAnsi="Times New Roman" w:cs="Times New Roman"/>
          <w:sz w:val="24"/>
          <w:szCs w:val="24"/>
        </w:rPr>
        <w:lastRenderedPageBreak/>
        <w:t xml:space="preserve">and the pictures in our heads” were in contrast to each other for common people and media has further aggravated this situation by putting the vulnerable minds to </w:t>
      </w:r>
      <w:r w:rsidR="000B09D9" w:rsidRPr="0069245A">
        <w:rPr>
          <w:rFonts w:ascii="Times New Roman" w:hAnsi="Times New Roman" w:cs="Times New Roman"/>
          <w:sz w:val="24"/>
          <w:szCs w:val="24"/>
        </w:rPr>
        <w:t xml:space="preserve">propaganda. He also suggested the control of media in the hand of scientific elites who can distribute only relevant and appropriate information for decision making process of governance. </w:t>
      </w:r>
    </w:p>
    <w:p w:rsidR="00966402" w:rsidRPr="0069245A" w:rsidRDefault="00966402" w:rsidP="00B717DB">
      <w:pPr>
        <w:spacing w:after="0" w:line="480" w:lineRule="auto"/>
        <w:ind w:firstLine="90"/>
        <w:jc w:val="both"/>
        <w:rPr>
          <w:rFonts w:ascii="Times New Roman" w:hAnsi="Times New Roman" w:cs="Times New Roman"/>
          <w:b/>
          <w:sz w:val="24"/>
          <w:szCs w:val="24"/>
        </w:rPr>
      </w:pPr>
      <w:r w:rsidRPr="0069245A">
        <w:rPr>
          <w:rFonts w:ascii="Times New Roman" w:hAnsi="Times New Roman" w:cs="Times New Roman"/>
          <w:b/>
          <w:sz w:val="24"/>
          <w:szCs w:val="24"/>
        </w:rPr>
        <w:t>Paradigm</w:t>
      </w:r>
      <w:r w:rsidR="00EB2628" w:rsidRPr="0069245A">
        <w:rPr>
          <w:rFonts w:ascii="Times New Roman" w:hAnsi="Times New Roman" w:cs="Times New Roman"/>
          <w:b/>
          <w:sz w:val="24"/>
          <w:szCs w:val="24"/>
        </w:rPr>
        <w:t xml:space="preserve"> Sh</w:t>
      </w:r>
      <w:r w:rsidR="00DF3ACC" w:rsidRPr="0069245A">
        <w:rPr>
          <w:rFonts w:ascii="Times New Roman" w:hAnsi="Times New Roman" w:cs="Times New Roman"/>
          <w:b/>
          <w:sz w:val="24"/>
          <w:szCs w:val="24"/>
        </w:rPr>
        <w:t>ift</w:t>
      </w:r>
      <w:r w:rsidRPr="0069245A">
        <w:rPr>
          <w:rFonts w:ascii="Times New Roman" w:hAnsi="Times New Roman" w:cs="Times New Roman"/>
          <w:b/>
          <w:sz w:val="24"/>
          <w:szCs w:val="24"/>
        </w:rPr>
        <w:t>:</w:t>
      </w:r>
    </w:p>
    <w:p w:rsidR="0056730D" w:rsidRPr="0069245A" w:rsidRDefault="00760426" w:rsidP="003C49B5">
      <w:pPr>
        <w:autoSpaceDE w:val="0"/>
        <w:autoSpaceDN w:val="0"/>
        <w:adjustRightInd w:val="0"/>
        <w:spacing w:after="0" w:line="480" w:lineRule="auto"/>
        <w:jc w:val="both"/>
        <w:rPr>
          <w:rFonts w:ascii="Times New Roman" w:hAnsi="Times New Roman" w:cs="Times New Roman"/>
          <w:sz w:val="24"/>
          <w:szCs w:val="24"/>
        </w:rPr>
      </w:pPr>
      <w:r w:rsidRPr="0069245A">
        <w:rPr>
          <w:rFonts w:ascii="Times New Roman" w:hAnsi="Times New Roman" w:cs="Times New Roman"/>
          <w:sz w:val="24"/>
          <w:szCs w:val="24"/>
        </w:rPr>
        <w:t>Thomas Kuhn (197</w:t>
      </w:r>
      <w:r w:rsidR="00D75525" w:rsidRPr="0069245A">
        <w:rPr>
          <w:rFonts w:ascii="Times New Roman" w:hAnsi="Times New Roman" w:cs="Times New Roman"/>
          <w:sz w:val="24"/>
          <w:szCs w:val="24"/>
        </w:rPr>
        <w:t>0), who was a scientist, introduced and</w:t>
      </w:r>
      <w:r w:rsidR="001E50DB" w:rsidRPr="0069245A">
        <w:rPr>
          <w:rFonts w:ascii="Times New Roman" w:hAnsi="Times New Roman" w:cs="Times New Roman"/>
          <w:sz w:val="24"/>
          <w:szCs w:val="24"/>
        </w:rPr>
        <w:t xml:space="preserve"> defined paradigms in the history of scientific </w:t>
      </w:r>
      <w:r w:rsidR="00FB250C" w:rsidRPr="0069245A">
        <w:rPr>
          <w:rFonts w:ascii="Times New Roman" w:hAnsi="Times New Roman" w:cs="Times New Roman"/>
          <w:sz w:val="24"/>
          <w:szCs w:val="24"/>
        </w:rPr>
        <w:t>research</w:t>
      </w:r>
      <w:r w:rsidR="0018474D" w:rsidRPr="0069245A">
        <w:rPr>
          <w:rFonts w:ascii="Times New Roman" w:hAnsi="Times New Roman" w:cs="Times New Roman"/>
          <w:sz w:val="24"/>
          <w:szCs w:val="24"/>
        </w:rPr>
        <w:t xml:space="preserve"> as “the entire global set of commitments shared by the members of a particular scientific community”</w:t>
      </w:r>
      <w:r w:rsidR="00FB250C" w:rsidRPr="0069245A">
        <w:rPr>
          <w:rFonts w:ascii="Times New Roman" w:hAnsi="Times New Roman" w:cs="Times New Roman"/>
          <w:sz w:val="24"/>
          <w:szCs w:val="24"/>
        </w:rPr>
        <w:t xml:space="preserve">. </w:t>
      </w:r>
      <w:r w:rsidR="00D43638" w:rsidRPr="0069245A">
        <w:rPr>
          <w:rFonts w:ascii="Times New Roman" w:hAnsi="Times New Roman" w:cs="Times New Roman"/>
          <w:sz w:val="24"/>
          <w:szCs w:val="24"/>
        </w:rPr>
        <w:t xml:space="preserve">He explained that some set of theories </w:t>
      </w:r>
      <w:r w:rsidR="00DB5A09" w:rsidRPr="0069245A">
        <w:rPr>
          <w:rFonts w:ascii="Times New Roman" w:hAnsi="Times New Roman" w:cs="Times New Roman"/>
          <w:sz w:val="24"/>
          <w:szCs w:val="24"/>
        </w:rPr>
        <w:t>having</w:t>
      </w:r>
      <w:r w:rsidR="00D43638" w:rsidRPr="0069245A">
        <w:rPr>
          <w:rFonts w:ascii="Times New Roman" w:hAnsi="Times New Roman" w:cs="Times New Roman"/>
          <w:sz w:val="24"/>
          <w:szCs w:val="24"/>
        </w:rPr>
        <w:t xml:space="preserve"> the same kind of notions </w:t>
      </w:r>
      <w:r w:rsidR="00DB5A09" w:rsidRPr="0069245A">
        <w:rPr>
          <w:rFonts w:ascii="Times New Roman" w:hAnsi="Times New Roman" w:cs="Times New Roman"/>
          <w:sz w:val="24"/>
          <w:szCs w:val="24"/>
        </w:rPr>
        <w:t xml:space="preserve">start governing and </w:t>
      </w:r>
      <w:r w:rsidR="00E02735" w:rsidRPr="0069245A">
        <w:rPr>
          <w:rFonts w:ascii="Times New Roman" w:hAnsi="Times New Roman" w:cs="Times New Roman"/>
          <w:sz w:val="24"/>
          <w:szCs w:val="24"/>
        </w:rPr>
        <w:t>guiding the researchers and theorists of that time</w:t>
      </w:r>
      <w:r w:rsidR="003C49B5" w:rsidRPr="0069245A">
        <w:rPr>
          <w:rFonts w:ascii="Times New Roman" w:hAnsi="Times New Roman" w:cs="Times New Roman"/>
          <w:sz w:val="24"/>
          <w:szCs w:val="24"/>
        </w:rPr>
        <w:t xml:space="preserve">. </w:t>
      </w:r>
      <w:r w:rsidR="0012578E" w:rsidRPr="0069245A">
        <w:rPr>
          <w:rFonts w:ascii="Times New Roman" w:hAnsi="Times New Roman" w:cs="Times New Roman"/>
          <w:sz w:val="24"/>
          <w:szCs w:val="24"/>
        </w:rPr>
        <w:t>This theoretical perspective in research become</w:t>
      </w:r>
      <w:r w:rsidR="003C49B5" w:rsidRPr="0069245A">
        <w:rPr>
          <w:rFonts w:ascii="Times New Roman" w:hAnsi="Times New Roman" w:cs="Times New Roman"/>
          <w:sz w:val="24"/>
          <w:szCs w:val="24"/>
        </w:rPr>
        <w:t>s</w:t>
      </w:r>
      <w:r w:rsidR="0012578E" w:rsidRPr="0069245A">
        <w:rPr>
          <w:rFonts w:ascii="Times New Roman" w:hAnsi="Times New Roman" w:cs="Times New Roman"/>
          <w:sz w:val="24"/>
          <w:szCs w:val="24"/>
        </w:rPr>
        <w:t xml:space="preserve"> the dominant paradigm of that time but then some new theories emerge and challenge t</w:t>
      </w:r>
      <w:r w:rsidR="003C49B5" w:rsidRPr="0069245A">
        <w:rPr>
          <w:rFonts w:ascii="Times New Roman" w:hAnsi="Times New Roman" w:cs="Times New Roman"/>
          <w:sz w:val="24"/>
          <w:szCs w:val="24"/>
        </w:rPr>
        <w:t>he existing set of knowledge. R</w:t>
      </w:r>
      <w:r w:rsidR="0012578E" w:rsidRPr="0069245A">
        <w:rPr>
          <w:rFonts w:ascii="Times New Roman" w:hAnsi="Times New Roman" w:cs="Times New Roman"/>
          <w:sz w:val="24"/>
          <w:szCs w:val="24"/>
        </w:rPr>
        <w:t xml:space="preserve">esearcher of that dominant paradigm explore the findings in their data which are inconsistent with that existing perspective or paradigm and thus paradigm shift occur in the research of that particular field or subject. </w:t>
      </w:r>
    </w:p>
    <w:p w:rsidR="0056730D" w:rsidRPr="0069245A" w:rsidRDefault="0056730D" w:rsidP="009B4604">
      <w:pPr>
        <w:spacing w:after="0" w:line="480" w:lineRule="auto"/>
        <w:ind w:firstLine="720"/>
        <w:jc w:val="both"/>
        <w:rPr>
          <w:rFonts w:ascii="Times New Roman" w:hAnsi="Times New Roman" w:cs="Times New Roman"/>
          <w:b/>
          <w:sz w:val="24"/>
          <w:szCs w:val="24"/>
        </w:rPr>
      </w:pPr>
      <w:r w:rsidRPr="0069245A">
        <w:rPr>
          <w:rFonts w:ascii="Times New Roman" w:hAnsi="Times New Roman" w:cs="Times New Roman"/>
          <w:b/>
          <w:sz w:val="24"/>
          <w:szCs w:val="24"/>
        </w:rPr>
        <w:t xml:space="preserve">Limited effect paradigm: </w:t>
      </w:r>
    </w:p>
    <w:p w:rsidR="002F2D1F" w:rsidRPr="0069245A" w:rsidRDefault="00064176" w:rsidP="006957DC">
      <w:pPr>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sz w:val="24"/>
          <w:szCs w:val="24"/>
        </w:rPr>
        <w:t xml:space="preserve">This perspective of powerful media effect was not based on scientific and empirical research instead many events </w:t>
      </w:r>
      <w:r w:rsidR="00611C3C" w:rsidRPr="0069245A">
        <w:rPr>
          <w:rFonts w:ascii="Times New Roman" w:hAnsi="Times New Roman" w:cs="Times New Roman"/>
          <w:sz w:val="24"/>
          <w:szCs w:val="24"/>
        </w:rPr>
        <w:t>confirmed the notions of this perspective and mass society theory</w:t>
      </w:r>
      <w:r w:rsidRPr="0069245A">
        <w:rPr>
          <w:rFonts w:ascii="Times New Roman" w:hAnsi="Times New Roman" w:cs="Times New Roman"/>
          <w:sz w:val="24"/>
          <w:szCs w:val="24"/>
        </w:rPr>
        <w:t xml:space="preserve">. </w:t>
      </w:r>
      <w:r w:rsidR="005D52E8" w:rsidRPr="0069245A">
        <w:rPr>
          <w:rFonts w:ascii="Times New Roman" w:hAnsi="Times New Roman" w:cs="Times New Roman"/>
          <w:sz w:val="24"/>
          <w:szCs w:val="24"/>
        </w:rPr>
        <w:t xml:space="preserve">War of </w:t>
      </w:r>
      <w:r w:rsidR="0031263D" w:rsidRPr="0069245A">
        <w:rPr>
          <w:rFonts w:ascii="Times New Roman" w:hAnsi="Times New Roman" w:cs="Times New Roman"/>
          <w:sz w:val="24"/>
          <w:szCs w:val="24"/>
        </w:rPr>
        <w:t>the Worlds, a radio program, also became an evident example for</w:t>
      </w:r>
      <w:r w:rsidR="00D76B8C" w:rsidRPr="0069245A">
        <w:rPr>
          <w:rFonts w:ascii="Times New Roman" w:hAnsi="Times New Roman" w:cs="Times New Roman"/>
          <w:sz w:val="24"/>
          <w:szCs w:val="24"/>
        </w:rPr>
        <w:t xml:space="preserve"> the supporters of mass society</w:t>
      </w:r>
      <w:r w:rsidR="00FA2EAA" w:rsidRPr="0069245A">
        <w:rPr>
          <w:rFonts w:ascii="Times New Roman" w:hAnsi="Times New Roman" w:cs="Times New Roman"/>
          <w:sz w:val="24"/>
          <w:szCs w:val="24"/>
        </w:rPr>
        <w:t xml:space="preserve"> (Baran</w:t>
      </w:r>
      <w:r w:rsidR="00B717DB" w:rsidRPr="0069245A">
        <w:rPr>
          <w:rFonts w:ascii="Times New Roman" w:hAnsi="Times New Roman" w:cs="Times New Roman"/>
          <w:sz w:val="24"/>
          <w:szCs w:val="24"/>
        </w:rPr>
        <w:t xml:space="preserve"> </w:t>
      </w:r>
      <w:r w:rsidR="00FA2EAA" w:rsidRPr="0069245A">
        <w:rPr>
          <w:rFonts w:ascii="Times New Roman" w:hAnsi="Times New Roman" w:cs="Times New Roman"/>
          <w:sz w:val="24"/>
          <w:szCs w:val="24"/>
        </w:rPr>
        <w:t>&amp; Davis, 2012)</w:t>
      </w:r>
      <w:r w:rsidR="00D76B8C" w:rsidRPr="0069245A">
        <w:rPr>
          <w:rFonts w:ascii="Times New Roman" w:hAnsi="Times New Roman" w:cs="Times New Roman"/>
          <w:sz w:val="24"/>
          <w:szCs w:val="24"/>
        </w:rPr>
        <w:t>.</w:t>
      </w:r>
      <w:r w:rsidR="001A10E1" w:rsidRPr="0069245A">
        <w:rPr>
          <w:rFonts w:ascii="Times New Roman" w:hAnsi="Times New Roman" w:cs="Times New Roman"/>
          <w:sz w:val="24"/>
          <w:szCs w:val="24"/>
        </w:rPr>
        <w:t xml:space="preserve"> Orson </w:t>
      </w:r>
      <w:r w:rsidR="00FA2EAA" w:rsidRPr="0069245A">
        <w:rPr>
          <w:rFonts w:ascii="Times New Roman" w:hAnsi="Times New Roman" w:cs="Times New Roman"/>
          <w:sz w:val="24"/>
          <w:szCs w:val="24"/>
        </w:rPr>
        <w:t xml:space="preserve">Welles </w:t>
      </w:r>
      <w:r w:rsidR="001A10E1" w:rsidRPr="0069245A">
        <w:rPr>
          <w:rFonts w:ascii="Times New Roman" w:hAnsi="Times New Roman" w:cs="Times New Roman"/>
          <w:sz w:val="24"/>
          <w:szCs w:val="24"/>
        </w:rPr>
        <w:t xml:space="preserve">broadcast </w:t>
      </w:r>
      <w:r w:rsidR="003E0B67" w:rsidRPr="0069245A">
        <w:rPr>
          <w:rFonts w:ascii="Times New Roman" w:hAnsi="Times New Roman" w:cs="Times New Roman"/>
          <w:sz w:val="24"/>
          <w:szCs w:val="24"/>
        </w:rPr>
        <w:t>a Halloween joke in his radio show, using the novel War of the Worlds of H.G. Wells</w:t>
      </w:r>
      <w:r w:rsidR="0005383D" w:rsidRPr="0069245A">
        <w:rPr>
          <w:rFonts w:ascii="Times New Roman" w:hAnsi="Times New Roman" w:cs="Times New Roman"/>
          <w:sz w:val="24"/>
          <w:szCs w:val="24"/>
        </w:rPr>
        <w:t>. His regular program was interrupted by news and announcement of invasion from Mars on earth. It was a radio drama all fictionalized but people fearful of this whole program thinking it as real fled their homes in panic</w:t>
      </w:r>
      <w:r w:rsidR="00EE0A76" w:rsidRPr="0069245A">
        <w:rPr>
          <w:rFonts w:ascii="Times New Roman" w:hAnsi="Times New Roman" w:cs="Times New Roman"/>
          <w:sz w:val="24"/>
          <w:szCs w:val="24"/>
        </w:rPr>
        <w:t xml:space="preserve">. </w:t>
      </w:r>
      <w:r w:rsidR="005F2FD0" w:rsidRPr="0069245A">
        <w:rPr>
          <w:rFonts w:ascii="Times New Roman" w:hAnsi="Times New Roman" w:cs="Times New Roman"/>
          <w:sz w:val="24"/>
          <w:szCs w:val="24"/>
        </w:rPr>
        <w:t xml:space="preserve">The proponents of powerful media effect argued that if a single radio program can induce panic among people then definitely the </w:t>
      </w:r>
      <w:r w:rsidR="00A33143" w:rsidRPr="0069245A">
        <w:rPr>
          <w:rFonts w:ascii="Times New Roman" w:hAnsi="Times New Roman" w:cs="Times New Roman"/>
          <w:sz w:val="24"/>
          <w:szCs w:val="24"/>
        </w:rPr>
        <w:t xml:space="preserve">influence of </w:t>
      </w:r>
      <w:r w:rsidR="005F2FD0" w:rsidRPr="0069245A">
        <w:rPr>
          <w:rFonts w:ascii="Times New Roman" w:hAnsi="Times New Roman" w:cs="Times New Roman"/>
          <w:sz w:val="24"/>
          <w:szCs w:val="24"/>
        </w:rPr>
        <w:t xml:space="preserve">propaganda and persuasive campaigns </w:t>
      </w:r>
      <w:r w:rsidR="00092C44" w:rsidRPr="0069245A">
        <w:rPr>
          <w:rFonts w:ascii="Times New Roman" w:hAnsi="Times New Roman" w:cs="Times New Roman"/>
          <w:sz w:val="24"/>
          <w:szCs w:val="24"/>
        </w:rPr>
        <w:t>can</w:t>
      </w:r>
      <w:r w:rsidR="00A33143" w:rsidRPr="0069245A">
        <w:rPr>
          <w:rFonts w:ascii="Times New Roman" w:hAnsi="Times New Roman" w:cs="Times New Roman"/>
          <w:sz w:val="24"/>
          <w:szCs w:val="24"/>
        </w:rPr>
        <w:t xml:space="preserve">not be denied. </w:t>
      </w:r>
      <w:r w:rsidR="00FC1413" w:rsidRPr="0069245A">
        <w:rPr>
          <w:rFonts w:ascii="Times New Roman" w:hAnsi="Times New Roman" w:cs="Times New Roman"/>
          <w:sz w:val="24"/>
          <w:szCs w:val="24"/>
        </w:rPr>
        <w:t xml:space="preserve">But later </w:t>
      </w:r>
      <w:r w:rsidR="00FC1413" w:rsidRPr="0069245A">
        <w:rPr>
          <w:rFonts w:ascii="Times New Roman" w:hAnsi="Times New Roman" w:cs="Times New Roman"/>
          <w:sz w:val="24"/>
          <w:szCs w:val="24"/>
        </w:rPr>
        <w:lastRenderedPageBreak/>
        <w:t xml:space="preserve">research proved otherwise, radio program did not have powerful influence on people instead </w:t>
      </w:r>
      <w:r w:rsidR="000F435D" w:rsidRPr="0069245A">
        <w:rPr>
          <w:rFonts w:ascii="Times New Roman" w:hAnsi="Times New Roman" w:cs="Times New Roman"/>
          <w:sz w:val="24"/>
          <w:szCs w:val="24"/>
        </w:rPr>
        <w:t xml:space="preserve">word of mouth play significant role, </w:t>
      </w:r>
      <w:r w:rsidR="00FC1413" w:rsidRPr="0069245A">
        <w:rPr>
          <w:rFonts w:ascii="Times New Roman" w:hAnsi="Times New Roman" w:cs="Times New Roman"/>
          <w:sz w:val="24"/>
          <w:szCs w:val="24"/>
        </w:rPr>
        <w:t>most of the people sensed throug</w:t>
      </w:r>
      <w:r w:rsidR="000F435D" w:rsidRPr="0069245A">
        <w:rPr>
          <w:rFonts w:ascii="Times New Roman" w:hAnsi="Times New Roman" w:cs="Times New Roman"/>
          <w:sz w:val="24"/>
          <w:szCs w:val="24"/>
        </w:rPr>
        <w:t xml:space="preserve">h judgment that it was a drama </w:t>
      </w:r>
      <w:r w:rsidR="00FC1413" w:rsidRPr="0069245A">
        <w:rPr>
          <w:rFonts w:ascii="Times New Roman" w:hAnsi="Times New Roman" w:cs="Times New Roman"/>
          <w:sz w:val="24"/>
          <w:szCs w:val="24"/>
        </w:rPr>
        <w:t xml:space="preserve">and people who panicked in this whole situation they were actually more prone to show extreme behaviors due to certain psychological characteristics (Cantril, Gaudet, and Herzog, 1940). </w:t>
      </w:r>
      <w:r w:rsidR="0009000F" w:rsidRPr="0069245A">
        <w:rPr>
          <w:rFonts w:ascii="Times New Roman" w:hAnsi="Times New Roman" w:cs="Times New Roman"/>
          <w:sz w:val="24"/>
          <w:szCs w:val="24"/>
        </w:rPr>
        <w:t xml:space="preserve">This research heralded a new era in </w:t>
      </w:r>
      <w:r w:rsidR="007817F9" w:rsidRPr="0069245A">
        <w:rPr>
          <w:rFonts w:ascii="Times New Roman" w:hAnsi="Times New Roman" w:cs="Times New Roman"/>
          <w:sz w:val="24"/>
          <w:szCs w:val="24"/>
        </w:rPr>
        <w:t>the mass communication research in which different researchers tried to verify and test the mass society assumptions,</w:t>
      </w:r>
      <w:r w:rsidR="003C49B5" w:rsidRPr="0069245A">
        <w:rPr>
          <w:rFonts w:ascii="Times New Roman" w:hAnsi="Times New Roman" w:cs="Times New Roman"/>
          <w:sz w:val="24"/>
          <w:szCs w:val="24"/>
        </w:rPr>
        <w:t xml:space="preserve"> </w:t>
      </w:r>
      <w:r w:rsidR="007817F9" w:rsidRPr="0069245A">
        <w:rPr>
          <w:rFonts w:ascii="Times New Roman" w:hAnsi="Times New Roman" w:cs="Times New Roman"/>
          <w:sz w:val="24"/>
          <w:szCs w:val="24"/>
        </w:rPr>
        <w:t xml:space="preserve">it changed the notions of media influence on society and individuals and ultimately concept of minimal or limited media effects </w:t>
      </w:r>
      <w:r w:rsidR="002B426C" w:rsidRPr="0069245A">
        <w:rPr>
          <w:rFonts w:ascii="Times New Roman" w:hAnsi="Times New Roman" w:cs="Times New Roman"/>
          <w:sz w:val="24"/>
          <w:szCs w:val="24"/>
        </w:rPr>
        <w:t>emerged</w:t>
      </w:r>
      <w:r w:rsidR="007817F9" w:rsidRPr="0069245A">
        <w:rPr>
          <w:rFonts w:ascii="Times New Roman" w:hAnsi="Times New Roman" w:cs="Times New Roman"/>
          <w:sz w:val="24"/>
          <w:szCs w:val="24"/>
        </w:rPr>
        <w:t xml:space="preserve"> in place of direct effect paradigm. </w:t>
      </w:r>
      <w:r w:rsidR="00193D05" w:rsidRPr="0069245A">
        <w:rPr>
          <w:rFonts w:ascii="Times New Roman" w:hAnsi="Times New Roman" w:cs="Times New Roman"/>
          <w:sz w:val="24"/>
          <w:szCs w:val="24"/>
        </w:rPr>
        <w:t xml:space="preserve">The people who brought this paradigm shift in mass communication; they were inspired by empirical and controlled experimental methodologies of physical sciences </w:t>
      </w:r>
      <w:r w:rsidR="00B809F9" w:rsidRPr="0069245A">
        <w:rPr>
          <w:rFonts w:ascii="Times New Roman" w:hAnsi="Times New Roman" w:cs="Times New Roman"/>
          <w:sz w:val="24"/>
          <w:szCs w:val="24"/>
        </w:rPr>
        <w:t>and brought surveys, interview methods and many experimental design</w:t>
      </w:r>
      <w:r w:rsidR="00F9247D" w:rsidRPr="0069245A">
        <w:rPr>
          <w:rFonts w:ascii="Times New Roman" w:hAnsi="Times New Roman" w:cs="Times New Roman"/>
          <w:sz w:val="24"/>
          <w:szCs w:val="24"/>
        </w:rPr>
        <w:t xml:space="preserve"> in the research of mass media and this how limited effect </w:t>
      </w:r>
      <w:r w:rsidR="00CF08FA" w:rsidRPr="0069245A">
        <w:rPr>
          <w:rFonts w:ascii="Times New Roman" w:hAnsi="Times New Roman" w:cs="Times New Roman"/>
          <w:sz w:val="24"/>
          <w:szCs w:val="24"/>
        </w:rPr>
        <w:t xml:space="preserve">perspective </w:t>
      </w:r>
      <w:r w:rsidR="00F9247D" w:rsidRPr="0069245A">
        <w:rPr>
          <w:rFonts w:ascii="Times New Roman" w:hAnsi="Times New Roman" w:cs="Times New Roman"/>
          <w:sz w:val="24"/>
          <w:szCs w:val="24"/>
        </w:rPr>
        <w:t xml:space="preserve">was designed on these parameters. </w:t>
      </w:r>
    </w:p>
    <w:p w:rsidR="00082A16" w:rsidRPr="0069245A" w:rsidRDefault="00966402" w:rsidP="003C49B5">
      <w:pPr>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b/>
          <w:sz w:val="24"/>
          <w:szCs w:val="24"/>
        </w:rPr>
        <w:t>Two Step Flow of Information theory:</w:t>
      </w:r>
      <w:r w:rsidR="00B717DB" w:rsidRPr="0069245A">
        <w:rPr>
          <w:rFonts w:ascii="Times New Roman" w:hAnsi="Times New Roman" w:cs="Times New Roman"/>
          <w:b/>
          <w:sz w:val="24"/>
          <w:szCs w:val="24"/>
        </w:rPr>
        <w:t xml:space="preserve"> </w:t>
      </w:r>
      <w:r w:rsidR="000E43E4" w:rsidRPr="0069245A">
        <w:rPr>
          <w:rFonts w:ascii="Times New Roman" w:hAnsi="Times New Roman" w:cs="Times New Roman"/>
          <w:sz w:val="24"/>
          <w:szCs w:val="24"/>
        </w:rPr>
        <w:t>Most important and groundbreaking work in this regard was two step flow of information theory</w:t>
      </w:r>
      <w:r w:rsidR="00317440" w:rsidRPr="0069245A">
        <w:rPr>
          <w:rFonts w:ascii="Times New Roman" w:hAnsi="Times New Roman" w:cs="Times New Roman"/>
          <w:sz w:val="24"/>
          <w:szCs w:val="24"/>
        </w:rPr>
        <w:t xml:space="preserve"> (Lazarsfeld, Berelson</w:t>
      </w:r>
      <w:r w:rsidR="00B717DB" w:rsidRPr="0069245A">
        <w:rPr>
          <w:rFonts w:ascii="Times New Roman" w:hAnsi="Times New Roman" w:cs="Times New Roman"/>
          <w:sz w:val="24"/>
          <w:szCs w:val="24"/>
        </w:rPr>
        <w:t xml:space="preserve"> </w:t>
      </w:r>
      <w:r w:rsidR="00317440" w:rsidRPr="0069245A">
        <w:rPr>
          <w:rFonts w:ascii="Times New Roman" w:hAnsi="Times New Roman" w:cs="Times New Roman"/>
          <w:sz w:val="24"/>
          <w:szCs w:val="24"/>
        </w:rPr>
        <w:t>&amp;</w:t>
      </w:r>
      <w:r w:rsidR="00B717DB" w:rsidRPr="0069245A">
        <w:rPr>
          <w:rFonts w:ascii="Times New Roman" w:hAnsi="Times New Roman" w:cs="Times New Roman"/>
          <w:sz w:val="24"/>
          <w:szCs w:val="24"/>
        </w:rPr>
        <w:t xml:space="preserve"> </w:t>
      </w:r>
      <w:r w:rsidR="00317440" w:rsidRPr="0069245A">
        <w:rPr>
          <w:rFonts w:ascii="Times New Roman" w:hAnsi="Times New Roman" w:cs="Times New Roman"/>
          <w:sz w:val="24"/>
          <w:szCs w:val="24"/>
        </w:rPr>
        <w:t>Gaudet, 1944)</w:t>
      </w:r>
      <w:r w:rsidR="000E43E4" w:rsidRPr="0069245A">
        <w:rPr>
          <w:rFonts w:ascii="Times New Roman" w:hAnsi="Times New Roman" w:cs="Times New Roman"/>
          <w:sz w:val="24"/>
          <w:szCs w:val="24"/>
        </w:rPr>
        <w:t xml:space="preserve">. </w:t>
      </w:r>
      <w:r w:rsidR="00EF79CC" w:rsidRPr="0069245A">
        <w:rPr>
          <w:rFonts w:ascii="Times New Roman" w:hAnsi="Times New Roman" w:cs="Times New Roman"/>
          <w:sz w:val="24"/>
          <w:szCs w:val="24"/>
        </w:rPr>
        <w:t xml:space="preserve">Lazarsfeld analyzed voting patterns of people in American county during presidential elections of 1940. </w:t>
      </w:r>
      <w:r w:rsidR="00D516AE" w:rsidRPr="0069245A">
        <w:rPr>
          <w:rFonts w:ascii="Times New Roman" w:hAnsi="Times New Roman" w:cs="Times New Roman"/>
          <w:sz w:val="24"/>
          <w:szCs w:val="24"/>
        </w:rPr>
        <w:t>He and his team selected 600 panelists out of 3000 participants through personal interviews</w:t>
      </w:r>
      <w:r w:rsidR="007178F6" w:rsidRPr="0069245A">
        <w:rPr>
          <w:rFonts w:ascii="Times New Roman" w:hAnsi="Times New Roman" w:cs="Times New Roman"/>
          <w:sz w:val="24"/>
          <w:szCs w:val="24"/>
        </w:rPr>
        <w:t xml:space="preserve"> and then these 600 were </w:t>
      </w:r>
      <w:r w:rsidR="00220727" w:rsidRPr="0069245A">
        <w:rPr>
          <w:rFonts w:ascii="Times New Roman" w:hAnsi="Times New Roman" w:cs="Times New Roman"/>
          <w:sz w:val="24"/>
          <w:szCs w:val="24"/>
        </w:rPr>
        <w:t>interviewed</w:t>
      </w:r>
      <w:r w:rsidR="003C49B5" w:rsidRPr="0069245A">
        <w:rPr>
          <w:rFonts w:ascii="Times New Roman" w:hAnsi="Times New Roman" w:cs="Times New Roman"/>
          <w:sz w:val="24"/>
          <w:szCs w:val="24"/>
        </w:rPr>
        <w:t xml:space="preserve"> </w:t>
      </w:r>
      <w:r w:rsidR="00220727" w:rsidRPr="0069245A">
        <w:rPr>
          <w:rFonts w:ascii="Times New Roman" w:hAnsi="Times New Roman" w:cs="Times New Roman"/>
          <w:sz w:val="24"/>
          <w:szCs w:val="24"/>
        </w:rPr>
        <w:t>every month</w:t>
      </w:r>
      <w:r w:rsidR="007178F6" w:rsidRPr="0069245A">
        <w:rPr>
          <w:rFonts w:ascii="Times New Roman" w:hAnsi="Times New Roman" w:cs="Times New Roman"/>
          <w:sz w:val="24"/>
          <w:szCs w:val="24"/>
        </w:rPr>
        <w:t xml:space="preserve"> before election in order to gauge</w:t>
      </w:r>
      <w:r w:rsidR="00220727" w:rsidRPr="0069245A">
        <w:rPr>
          <w:rFonts w:ascii="Times New Roman" w:hAnsi="Times New Roman" w:cs="Times New Roman"/>
          <w:sz w:val="24"/>
          <w:szCs w:val="24"/>
        </w:rPr>
        <w:t xml:space="preserve"> the relation between media consumption and change in voting decision. </w:t>
      </w:r>
      <w:r w:rsidR="00891A1D" w:rsidRPr="0069245A">
        <w:rPr>
          <w:rFonts w:ascii="Times New Roman" w:hAnsi="Times New Roman" w:cs="Times New Roman"/>
          <w:sz w:val="24"/>
          <w:szCs w:val="24"/>
        </w:rPr>
        <w:t xml:space="preserve">According to powerful and direct effect paradigm, media must have played a vital role in voting patterns and people who were consuming media content must have altered their choice of </w:t>
      </w:r>
      <w:r w:rsidR="00AF57FD" w:rsidRPr="0069245A">
        <w:rPr>
          <w:rFonts w:ascii="Times New Roman" w:hAnsi="Times New Roman" w:cs="Times New Roman"/>
          <w:sz w:val="24"/>
          <w:szCs w:val="24"/>
        </w:rPr>
        <w:t>candidate after exposing</w:t>
      </w:r>
      <w:r w:rsidR="00891A1D" w:rsidRPr="0069245A">
        <w:rPr>
          <w:rFonts w:ascii="Times New Roman" w:hAnsi="Times New Roman" w:cs="Times New Roman"/>
          <w:sz w:val="24"/>
          <w:szCs w:val="24"/>
        </w:rPr>
        <w:t xml:space="preserve"> to persuasive speeches by presidential candidates. </w:t>
      </w:r>
      <w:r w:rsidR="00AF57FD" w:rsidRPr="0069245A">
        <w:rPr>
          <w:rFonts w:ascii="Times New Roman" w:hAnsi="Times New Roman" w:cs="Times New Roman"/>
          <w:sz w:val="24"/>
          <w:szCs w:val="24"/>
        </w:rPr>
        <w:t>Lazarsfeld</w:t>
      </w:r>
      <w:r w:rsidR="003C49B5" w:rsidRPr="0069245A">
        <w:rPr>
          <w:rFonts w:ascii="Times New Roman" w:hAnsi="Times New Roman" w:cs="Times New Roman"/>
          <w:sz w:val="24"/>
          <w:szCs w:val="24"/>
        </w:rPr>
        <w:t>'s findings were contrary to this. H</w:t>
      </w:r>
      <w:r w:rsidR="00FD2FAA" w:rsidRPr="0069245A">
        <w:rPr>
          <w:rFonts w:ascii="Times New Roman" w:hAnsi="Times New Roman" w:cs="Times New Roman"/>
          <w:sz w:val="24"/>
          <w:szCs w:val="24"/>
        </w:rPr>
        <w:t xml:space="preserve">e divided his respondents into four categories: i) </w:t>
      </w:r>
      <w:r w:rsidR="00FD2FAA" w:rsidRPr="0069245A">
        <w:rPr>
          <w:rFonts w:ascii="Times New Roman" w:hAnsi="Times New Roman" w:cs="Times New Roman"/>
          <w:i/>
          <w:sz w:val="24"/>
          <w:szCs w:val="24"/>
        </w:rPr>
        <w:t xml:space="preserve">early deciders </w:t>
      </w:r>
      <w:r w:rsidR="00FD2FAA" w:rsidRPr="0069245A">
        <w:rPr>
          <w:rFonts w:ascii="Times New Roman" w:hAnsi="Times New Roman" w:cs="Times New Roman"/>
          <w:sz w:val="24"/>
          <w:szCs w:val="24"/>
        </w:rPr>
        <w:t>(</w:t>
      </w:r>
      <w:r w:rsidR="00DD01BD" w:rsidRPr="0069245A">
        <w:rPr>
          <w:rFonts w:ascii="Times New Roman" w:hAnsi="Times New Roman" w:cs="Times New Roman"/>
          <w:sz w:val="24"/>
          <w:szCs w:val="24"/>
        </w:rPr>
        <w:t>who decided for a candidate in the start and never changed their choice)</w:t>
      </w:r>
      <w:r w:rsidR="003C49B5" w:rsidRPr="0069245A">
        <w:rPr>
          <w:rFonts w:ascii="Times New Roman" w:hAnsi="Times New Roman" w:cs="Times New Roman"/>
          <w:sz w:val="24"/>
          <w:szCs w:val="24"/>
        </w:rPr>
        <w:t>,</w:t>
      </w:r>
      <w:r w:rsidR="00B717DB" w:rsidRPr="0069245A">
        <w:rPr>
          <w:rFonts w:ascii="Times New Roman" w:hAnsi="Times New Roman" w:cs="Times New Roman"/>
          <w:sz w:val="24"/>
          <w:szCs w:val="24"/>
        </w:rPr>
        <w:t xml:space="preserve"> </w:t>
      </w:r>
      <w:r w:rsidR="00FD2FAA" w:rsidRPr="0069245A">
        <w:rPr>
          <w:rFonts w:ascii="Times New Roman" w:hAnsi="Times New Roman" w:cs="Times New Roman"/>
          <w:sz w:val="24"/>
          <w:szCs w:val="24"/>
        </w:rPr>
        <w:t xml:space="preserve">ii) </w:t>
      </w:r>
      <w:r w:rsidR="00DD01BD" w:rsidRPr="0069245A">
        <w:rPr>
          <w:rFonts w:ascii="Times New Roman" w:hAnsi="Times New Roman" w:cs="Times New Roman"/>
          <w:i/>
          <w:sz w:val="24"/>
          <w:szCs w:val="24"/>
        </w:rPr>
        <w:t>waverers</w:t>
      </w:r>
      <w:r w:rsidR="00B717DB" w:rsidRPr="0069245A">
        <w:rPr>
          <w:rFonts w:ascii="Times New Roman" w:hAnsi="Times New Roman" w:cs="Times New Roman"/>
          <w:i/>
          <w:sz w:val="24"/>
          <w:szCs w:val="24"/>
        </w:rPr>
        <w:t xml:space="preserve"> </w:t>
      </w:r>
      <w:r w:rsidR="00DD01BD" w:rsidRPr="0069245A">
        <w:rPr>
          <w:rFonts w:ascii="Times New Roman" w:hAnsi="Times New Roman" w:cs="Times New Roman"/>
          <w:sz w:val="24"/>
          <w:szCs w:val="24"/>
        </w:rPr>
        <w:t>(who deci</w:t>
      </w:r>
      <w:r w:rsidR="00CF2F49" w:rsidRPr="0069245A">
        <w:rPr>
          <w:rFonts w:ascii="Times New Roman" w:hAnsi="Times New Roman" w:cs="Times New Roman"/>
          <w:sz w:val="24"/>
          <w:szCs w:val="24"/>
        </w:rPr>
        <w:t xml:space="preserve">ded for one candidate, changed </w:t>
      </w:r>
      <w:r w:rsidR="00DD01BD" w:rsidRPr="0069245A">
        <w:rPr>
          <w:rFonts w:ascii="Times New Roman" w:hAnsi="Times New Roman" w:cs="Times New Roman"/>
          <w:sz w:val="24"/>
          <w:szCs w:val="24"/>
        </w:rPr>
        <w:t xml:space="preserve">their </w:t>
      </w:r>
      <w:r w:rsidR="00DD01BD" w:rsidRPr="0069245A">
        <w:rPr>
          <w:rFonts w:ascii="Times New Roman" w:hAnsi="Times New Roman" w:cs="Times New Roman"/>
          <w:sz w:val="24"/>
          <w:szCs w:val="24"/>
        </w:rPr>
        <w:lastRenderedPageBreak/>
        <w:t>decision but ultimately cast their vote to their earlier choice)</w:t>
      </w:r>
      <w:r w:rsidR="003C49B5" w:rsidRPr="0069245A">
        <w:rPr>
          <w:rFonts w:ascii="Times New Roman" w:hAnsi="Times New Roman" w:cs="Times New Roman"/>
          <w:sz w:val="24"/>
          <w:szCs w:val="24"/>
        </w:rPr>
        <w:t>,</w:t>
      </w:r>
      <w:r w:rsidR="00DD01BD" w:rsidRPr="0069245A">
        <w:rPr>
          <w:rFonts w:ascii="Times New Roman" w:hAnsi="Times New Roman" w:cs="Times New Roman"/>
          <w:sz w:val="24"/>
          <w:szCs w:val="24"/>
        </w:rPr>
        <w:t xml:space="preserve"> </w:t>
      </w:r>
      <w:r w:rsidR="00FD2FAA" w:rsidRPr="0069245A">
        <w:rPr>
          <w:rFonts w:ascii="Times New Roman" w:hAnsi="Times New Roman" w:cs="Times New Roman"/>
          <w:sz w:val="24"/>
          <w:szCs w:val="24"/>
        </w:rPr>
        <w:t xml:space="preserve">iii) </w:t>
      </w:r>
      <w:r w:rsidR="00FD2FAA" w:rsidRPr="0069245A">
        <w:rPr>
          <w:rFonts w:ascii="Times New Roman" w:hAnsi="Times New Roman" w:cs="Times New Roman"/>
          <w:i/>
          <w:sz w:val="24"/>
          <w:szCs w:val="24"/>
        </w:rPr>
        <w:t>convert</w:t>
      </w:r>
      <w:r w:rsidR="00B717DB" w:rsidRPr="0069245A">
        <w:rPr>
          <w:rFonts w:ascii="Times New Roman" w:hAnsi="Times New Roman" w:cs="Times New Roman"/>
          <w:i/>
          <w:sz w:val="24"/>
          <w:szCs w:val="24"/>
        </w:rPr>
        <w:t xml:space="preserve"> </w:t>
      </w:r>
      <w:r w:rsidR="00CF2F49" w:rsidRPr="0069245A">
        <w:rPr>
          <w:rFonts w:ascii="Times New Roman" w:hAnsi="Times New Roman" w:cs="Times New Roman"/>
          <w:sz w:val="24"/>
          <w:szCs w:val="24"/>
        </w:rPr>
        <w:t>(chose a candidate but finally voted for other candidate)</w:t>
      </w:r>
      <w:r w:rsidR="003C49B5" w:rsidRPr="0069245A">
        <w:rPr>
          <w:rFonts w:ascii="Times New Roman" w:hAnsi="Times New Roman" w:cs="Times New Roman"/>
          <w:sz w:val="24"/>
          <w:szCs w:val="24"/>
        </w:rPr>
        <w:t>,</w:t>
      </w:r>
      <w:r w:rsidR="00CF2F49" w:rsidRPr="0069245A">
        <w:rPr>
          <w:rFonts w:ascii="Times New Roman" w:hAnsi="Times New Roman" w:cs="Times New Roman"/>
          <w:sz w:val="24"/>
          <w:szCs w:val="24"/>
        </w:rPr>
        <w:t xml:space="preserve"> </w:t>
      </w:r>
      <w:r w:rsidR="003C49B5" w:rsidRPr="0069245A">
        <w:rPr>
          <w:rFonts w:ascii="Times New Roman" w:hAnsi="Times New Roman" w:cs="Times New Roman"/>
          <w:sz w:val="24"/>
          <w:szCs w:val="24"/>
        </w:rPr>
        <w:t xml:space="preserve">and </w:t>
      </w:r>
      <w:r w:rsidR="00FD2FAA" w:rsidRPr="0069245A">
        <w:rPr>
          <w:rFonts w:ascii="Times New Roman" w:hAnsi="Times New Roman" w:cs="Times New Roman"/>
          <w:sz w:val="24"/>
          <w:szCs w:val="24"/>
        </w:rPr>
        <w:t xml:space="preserve">iv) </w:t>
      </w:r>
      <w:r w:rsidR="00FD2FAA" w:rsidRPr="0069245A">
        <w:rPr>
          <w:rFonts w:ascii="Times New Roman" w:hAnsi="Times New Roman" w:cs="Times New Roman"/>
          <w:i/>
          <w:sz w:val="24"/>
          <w:szCs w:val="24"/>
        </w:rPr>
        <w:t>crystallizers</w:t>
      </w:r>
      <w:r w:rsidR="00B717DB" w:rsidRPr="0069245A">
        <w:rPr>
          <w:rFonts w:ascii="Times New Roman" w:hAnsi="Times New Roman" w:cs="Times New Roman"/>
          <w:i/>
          <w:sz w:val="24"/>
          <w:szCs w:val="24"/>
        </w:rPr>
        <w:t xml:space="preserve"> </w:t>
      </w:r>
      <w:r w:rsidR="001C6AAF" w:rsidRPr="0069245A">
        <w:rPr>
          <w:rFonts w:ascii="Times New Roman" w:hAnsi="Times New Roman" w:cs="Times New Roman"/>
          <w:sz w:val="24"/>
          <w:szCs w:val="24"/>
        </w:rPr>
        <w:t>(did not opt for any candidate in the beginning but finally made their choice near the election time)</w:t>
      </w:r>
      <w:r w:rsidR="001A43C5" w:rsidRPr="0069245A">
        <w:rPr>
          <w:rFonts w:ascii="Times New Roman" w:hAnsi="Times New Roman" w:cs="Times New Roman"/>
          <w:sz w:val="24"/>
          <w:szCs w:val="24"/>
        </w:rPr>
        <w:t xml:space="preserve">. </w:t>
      </w:r>
      <w:r w:rsidR="004142AE" w:rsidRPr="0069245A">
        <w:rPr>
          <w:rFonts w:ascii="Times New Roman" w:hAnsi="Times New Roman" w:cs="Times New Roman"/>
          <w:sz w:val="24"/>
          <w:szCs w:val="24"/>
        </w:rPr>
        <w:t>In his data</w:t>
      </w:r>
      <w:r w:rsidR="00B717DB" w:rsidRPr="0069245A">
        <w:rPr>
          <w:rFonts w:ascii="Times New Roman" w:hAnsi="Times New Roman" w:cs="Times New Roman"/>
          <w:sz w:val="24"/>
          <w:szCs w:val="24"/>
        </w:rPr>
        <w:t>,</w:t>
      </w:r>
      <w:r w:rsidR="004142AE" w:rsidRPr="0069245A">
        <w:rPr>
          <w:rFonts w:ascii="Times New Roman" w:hAnsi="Times New Roman" w:cs="Times New Roman"/>
          <w:sz w:val="24"/>
          <w:szCs w:val="24"/>
        </w:rPr>
        <w:t xml:space="preserve"> early deciders and crystallizers were larger in percentage 53 and 28% respectively</w:t>
      </w:r>
      <w:r w:rsidR="00A2786B" w:rsidRPr="0069245A">
        <w:rPr>
          <w:rFonts w:ascii="Times New Roman" w:hAnsi="Times New Roman" w:cs="Times New Roman"/>
          <w:sz w:val="24"/>
          <w:szCs w:val="24"/>
        </w:rPr>
        <w:t xml:space="preserve"> w</w:t>
      </w:r>
      <w:r w:rsidR="00C44A87" w:rsidRPr="0069245A">
        <w:rPr>
          <w:rFonts w:ascii="Times New Roman" w:hAnsi="Times New Roman" w:cs="Times New Roman"/>
          <w:sz w:val="24"/>
          <w:szCs w:val="24"/>
        </w:rPr>
        <w:t>hile</w:t>
      </w:r>
      <w:r w:rsidR="00B717DB" w:rsidRPr="0069245A">
        <w:rPr>
          <w:rFonts w:ascii="Times New Roman" w:hAnsi="Times New Roman" w:cs="Times New Roman"/>
          <w:sz w:val="24"/>
          <w:szCs w:val="24"/>
        </w:rPr>
        <w:t xml:space="preserve"> </w:t>
      </w:r>
      <w:r w:rsidR="00C44A87" w:rsidRPr="0069245A">
        <w:rPr>
          <w:rFonts w:ascii="Times New Roman" w:hAnsi="Times New Roman" w:cs="Times New Roman"/>
          <w:sz w:val="24"/>
          <w:szCs w:val="24"/>
        </w:rPr>
        <w:t xml:space="preserve">waverers and </w:t>
      </w:r>
      <w:r w:rsidR="008A317E" w:rsidRPr="0069245A">
        <w:rPr>
          <w:rFonts w:ascii="Times New Roman" w:hAnsi="Times New Roman" w:cs="Times New Roman"/>
          <w:sz w:val="24"/>
          <w:szCs w:val="24"/>
        </w:rPr>
        <w:t>converts were only 15 and 18%.</w:t>
      </w:r>
      <w:r w:rsidR="003C49B5" w:rsidRPr="0069245A">
        <w:rPr>
          <w:rFonts w:ascii="Times New Roman" w:hAnsi="Times New Roman" w:cs="Times New Roman"/>
          <w:sz w:val="24"/>
          <w:szCs w:val="24"/>
        </w:rPr>
        <w:t xml:space="preserve"> </w:t>
      </w:r>
      <w:r w:rsidR="004E7E98" w:rsidRPr="0069245A">
        <w:rPr>
          <w:rFonts w:ascii="Times New Roman" w:hAnsi="Times New Roman" w:cs="Times New Roman"/>
          <w:sz w:val="24"/>
          <w:szCs w:val="24"/>
        </w:rPr>
        <w:t xml:space="preserve">Patterns of media consumption also varied, heavy users of media were mostly early deciders </w:t>
      </w:r>
      <w:r w:rsidR="00B717DB" w:rsidRPr="0069245A">
        <w:rPr>
          <w:rFonts w:ascii="Times New Roman" w:hAnsi="Times New Roman" w:cs="Times New Roman"/>
          <w:sz w:val="24"/>
          <w:szCs w:val="24"/>
        </w:rPr>
        <w:t>and thus Lazer</w:t>
      </w:r>
      <w:r w:rsidR="005B0E91" w:rsidRPr="0069245A">
        <w:rPr>
          <w:rFonts w:ascii="Times New Roman" w:hAnsi="Times New Roman" w:cs="Times New Roman"/>
          <w:sz w:val="24"/>
          <w:szCs w:val="24"/>
        </w:rPr>
        <w:t>sfeld concluded that media actually did not affect people to change their decisions, it merely reinforced w</w:t>
      </w:r>
      <w:r w:rsidR="003C49B5" w:rsidRPr="0069245A">
        <w:rPr>
          <w:rFonts w:ascii="Times New Roman" w:hAnsi="Times New Roman" w:cs="Times New Roman"/>
          <w:sz w:val="24"/>
          <w:szCs w:val="24"/>
        </w:rPr>
        <w:t>hat they were already thinking. T</w:t>
      </w:r>
      <w:r w:rsidR="005B0E91" w:rsidRPr="0069245A">
        <w:rPr>
          <w:rFonts w:ascii="Times New Roman" w:hAnsi="Times New Roman" w:cs="Times New Roman"/>
          <w:sz w:val="24"/>
          <w:szCs w:val="24"/>
        </w:rPr>
        <w:t xml:space="preserve">hose who changed their decisions they were influenced more by the opinion of other people. </w:t>
      </w:r>
      <w:r w:rsidR="00015F73" w:rsidRPr="0069245A">
        <w:rPr>
          <w:rFonts w:ascii="Times New Roman" w:hAnsi="Times New Roman" w:cs="Times New Roman"/>
          <w:sz w:val="24"/>
          <w:szCs w:val="24"/>
        </w:rPr>
        <w:t xml:space="preserve">Early deciders/ heavy media users utilized only that part of media </w:t>
      </w:r>
      <w:r w:rsidR="003C49B5" w:rsidRPr="0069245A">
        <w:rPr>
          <w:rFonts w:ascii="Times New Roman" w:hAnsi="Times New Roman" w:cs="Times New Roman"/>
          <w:sz w:val="24"/>
          <w:szCs w:val="24"/>
        </w:rPr>
        <w:t>content, which</w:t>
      </w:r>
      <w:r w:rsidR="00015F73" w:rsidRPr="0069245A">
        <w:rPr>
          <w:rFonts w:ascii="Times New Roman" w:hAnsi="Times New Roman" w:cs="Times New Roman"/>
          <w:sz w:val="24"/>
          <w:szCs w:val="24"/>
        </w:rPr>
        <w:t xml:space="preserve"> was resonant to their ideas </w:t>
      </w:r>
      <w:r w:rsidR="008546A8" w:rsidRPr="0069245A">
        <w:rPr>
          <w:rFonts w:ascii="Times New Roman" w:hAnsi="Times New Roman" w:cs="Times New Roman"/>
          <w:sz w:val="24"/>
          <w:szCs w:val="24"/>
        </w:rPr>
        <w:t xml:space="preserve">and conveyed it to others helping them formulate their opinions as well. </w:t>
      </w:r>
      <w:r w:rsidR="00497122" w:rsidRPr="0069245A">
        <w:rPr>
          <w:rFonts w:ascii="Times New Roman" w:hAnsi="Times New Roman" w:cs="Times New Roman"/>
          <w:sz w:val="24"/>
          <w:szCs w:val="24"/>
        </w:rPr>
        <w:t xml:space="preserve">He termed these deciders/ heavy media users as </w:t>
      </w:r>
      <w:r w:rsidR="000C3E42" w:rsidRPr="0069245A">
        <w:rPr>
          <w:rFonts w:ascii="Times New Roman" w:hAnsi="Times New Roman" w:cs="Times New Roman"/>
          <w:sz w:val="24"/>
          <w:szCs w:val="24"/>
        </w:rPr>
        <w:t>“</w:t>
      </w:r>
      <w:r w:rsidR="000C3E42" w:rsidRPr="0069245A">
        <w:rPr>
          <w:rFonts w:ascii="Times New Roman" w:hAnsi="Times New Roman" w:cs="Times New Roman"/>
          <w:i/>
          <w:sz w:val="24"/>
          <w:szCs w:val="24"/>
        </w:rPr>
        <w:t>opinion leaders</w:t>
      </w:r>
      <w:r w:rsidR="000C3E42" w:rsidRPr="0069245A">
        <w:rPr>
          <w:rFonts w:ascii="Times New Roman" w:hAnsi="Times New Roman" w:cs="Times New Roman"/>
          <w:sz w:val="24"/>
          <w:szCs w:val="24"/>
        </w:rPr>
        <w:t>” and “</w:t>
      </w:r>
      <w:r w:rsidR="000C3E42" w:rsidRPr="0069245A">
        <w:rPr>
          <w:rFonts w:ascii="Times New Roman" w:hAnsi="Times New Roman" w:cs="Times New Roman"/>
          <w:i/>
          <w:sz w:val="24"/>
          <w:szCs w:val="24"/>
        </w:rPr>
        <w:t>opinion followers</w:t>
      </w:r>
      <w:r w:rsidR="000C3E42" w:rsidRPr="0069245A">
        <w:rPr>
          <w:rFonts w:ascii="Times New Roman" w:hAnsi="Times New Roman" w:cs="Times New Roman"/>
          <w:sz w:val="24"/>
          <w:szCs w:val="24"/>
        </w:rPr>
        <w:t xml:space="preserve">” to those who </w:t>
      </w:r>
      <w:r w:rsidR="00C44813" w:rsidRPr="0069245A">
        <w:rPr>
          <w:rFonts w:ascii="Times New Roman" w:hAnsi="Times New Roman" w:cs="Times New Roman"/>
          <w:sz w:val="24"/>
          <w:szCs w:val="24"/>
        </w:rPr>
        <w:t xml:space="preserve">took advice from these leaders. </w:t>
      </w:r>
    </w:p>
    <w:p w:rsidR="0025153D" w:rsidRPr="0069245A" w:rsidRDefault="0025153D" w:rsidP="003C49B5">
      <w:pPr>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sz w:val="24"/>
          <w:szCs w:val="24"/>
        </w:rPr>
        <w:t xml:space="preserve">Later Lazarsfeld and Katz (1955) used another research data </w:t>
      </w:r>
      <w:r w:rsidR="009252CC" w:rsidRPr="0069245A">
        <w:rPr>
          <w:rFonts w:ascii="Times New Roman" w:hAnsi="Times New Roman" w:cs="Times New Roman"/>
          <w:sz w:val="24"/>
          <w:szCs w:val="24"/>
        </w:rPr>
        <w:t>about women</w:t>
      </w:r>
      <w:r w:rsidR="003C49B5" w:rsidRPr="0069245A">
        <w:rPr>
          <w:rFonts w:ascii="Times New Roman" w:hAnsi="Times New Roman" w:cs="Times New Roman"/>
          <w:sz w:val="24"/>
          <w:szCs w:val="24"/>
        </w:rPr>
        <w:t>'s</w:t>
      </w:r>
      <w:r w:rsidR="009252CC" w:rsidRPr="0069245A">
        <w:rPr>
          <w:rFonts w:ascii="Times New Roman" w:hAnsi="Times New Roman" w:cs="Times New Roman"/>
          <w:sz w:val="24"/>
          <w:szCs w:val="24"/>
        </w:rPr>
        <w:t xml:space="preserve"> choices of movies, fashion, politics </w:t>
      </w:r>
      <w:r w:rsidRPr="0069245A">
        <w:rPr>
          <w:rFonts w:ascii="Times New Roman" w:hAnsi="Times New Roman" w:cs="Times New Roman"/>
          <w:sz w:val="24"/>
          <w:szCs w:val="24"/>
        </w:rPr>
        <w:t xml:space="preserve">and wrote </w:t>
      </w:r>
      <w:r w:rsidR="002414E0" w:rsidRPr="0069245A">
        <w:rPr>
          <w:rFonts w:ascii="Times New Roman" w:hAnsi="Times New Roman" w:cs="Times New Roman"/>
          <w:sz w:val="24"/>
          <w:szCs w:val="24"/>
        </w:rPr>
        <w:t>a book “</w:t>
      </w:r>
      <w:r w:rsidR="002414E0" w:rsidRPr="0069245A">
        <w:rPr>
          <w:rFonts w:ascii="Times New Roman" w:hAnsi="Times New Roman" w:cs="Times New Roman"/>
          <w:i/>
          <w:sz w:val="24"/>
          <w:szCs w:val="24"/>
        </w:rPr>
        <w:t>Personal Influence</w:t>
      </w:r>
      <w:r w:rsidR="002414E0" w:rsidRPr="0069245A">
        <w:rPr>
          <w:rFonts w:ascii="Times New Roman" w:hAnsi="Times New Roman" w:cs="Times New Roman"/>
          <w:sz w:val="24"/>
          <w:szCs w:val="24"/>
        </w:rPr>
        <w:t>”</w:t>
      </w:r>
      <w:r w:rsidR="003C49B5" w:rsidRPr="0069245A">
        <w:rPr>
          <w:rFonts w:ascii="Times New Roman" w:hAnsi="Times New Roman" w:cs="Times New Roman"/>
          <w:sz w:val="24"/>
          <w:szCs w:val="24"/>
        </w:rPr>
        <w:t xml:space="preserve"> </w:t>
      </w:r>
      <w:r w:rsidR="00830A28" w:rsidRPr="0069245A">
        <w:rPr>
          <w:rFonts w:ascii="Times New Roman" w:hAnsi="Times New Roman" w:cs="Times New Roman"/>
          <w:sz w:val="24"/>
          <w:szCs w:val="24"/>
        </w:rPr>
        <w:t>in which they dismissed the notions of</w:t>
      </w:r>
      <w:r w:rsidR="003C49B5" w:rsidRPr="0069245A">
        <w:rPr>
          <w:rFonts w:ascii="Times New Roman" w:hAnsi="Times New Roman" w:cs="Times New Roman"/>
          <w:sz w:val="24"/>
          <w:szCs w:val="24"/>
        </w:rPr>
        <w:t xml:space="preserve"> strong and direct media effect. R</w:t>
      </w:r>
      <w:r w:rsidR="00830A28" w:rsidRPr="0069245A">
        <w:rPr>
          <w:rFonts w:ascii="Times New Roman" w:hAnsi="Times New Roman" w:cs="Times New Roman"/>
          <w:sz w:val="24"/>
          <w:szCs w:val="24"/>
        </w:rPr>
        <w:t xml:space="preserve">ather they consolidated two step flow of information theory and reported that in society opinion leaders are at every level and </w:t>
      </w:r>
      <w:r w:rsidR="00197160" w:rsidRPr="0069245A">
        <w:rPr>
          <w:rFonts w:ascii="Times New Roman" w:hAnsi="Times New Roman" w:cs="Times New Roman"/>
          <w:sz w:val="24"/>
          <w:szCs w:val="24"/>
        </w:rPr>
        <w:t xml:space="preserve">they influenced other people with their opinions but this influence was horizontal as followers were of the same social and economic status as leaders. </w:t>
      </w:r>
    </w:p>
    <w:p w:rsidR="00E220F4" w:rsidRPr="0069245A" w:rsidRDefault="00E220F4" w:rsidP="009B4604">
      <w:pPr>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sz w:val="24"/>
          <w:szCs w:val="24"/>
        </w:rPr>
        <w:t xml:space="preserve">Two step flow of information theory invalidated the assumption of mass society and propaganda theories that media has direct and powerful influence on the minds of people thus altering their notions about social world, it also disproved the idea of the vulnerability of common people to media </w:t>
      </w:r>
      <w:r w:rsidR="00D740E5" w:rsidRPr="0069245A">
        <w:rPr>
          <w:rFonts w:ascii="Times New Roman" w:hAnsi="Times New Roman" w:cs="Times New Roman"/>
          <w:sz w:val="24"/>
          <w:szCs w:val="24"/>
        </w:rPr>
        <w:t>a</w:t>
      </w:r>
      <w:r w:rsidRPr="0069245A">
        <w:rPr>
          <w:rFonts w:ascii="Times New Roman" w:hAnsi="Times New Roman" w:cs="Times New Roman"/>
          <w:sz w:val="24"/>
          <w:szCs w:val="24"/>
        </w:rPr>
        <w:t xml:space="preserve">s they are isolated in these mass </w:t>
      </w:r>
      <w:r w:rsidR="00AF3CC3" w:rsidRPr="0069245A">
        <w:rPr>
          <w:rFonts w:ascii="Times New Roman" w:hAnsi="Times New Roman" w:cs="Times New Roman"/>
          <w:sz w:val="24"/>
          <w:szCs w:val="24"/>
        </w:rPr>
        <w:t>society. According to this theory</w:t>
      </w:r>
      <w:r w:rsidR="00EF3E00" w:rsidRPr="0069245A">
        <w:rPr>
          <w:rFonts w:ascii="Times New Roman" w:hAnsi="Times New Roman" w:cs="Times New Roman"/>
          <w:sz w:val="24"/>
          <w:szCs w:val="24"/>
        </w:rPr>
        <w:t>,</w:t>
      </w:r>
      <w:r w:rsidR="00AF3CC3" w:rsidRPr="0069245A">
        <w:rPr>
          <w:rFonts w:ascii="Times New Roman" w:hAnsi="Times New Roman" w:cs="Times New Roman"/>
          <w:sz w:val="24"/>
          <w:szCs w:val="24"/>
        </w:rPr>
        <w:t xml:space="preserve"> </w:t>
      </w:r>
      <w:r w:rsidR="00AF3CC3" w:rsidRPr="0069245A">
        <w:rPr>
          <w:rFonts w:ascii="Times New Roman" w:hAnsi="Times New Roman" w:cs="Times New Roman"/>
          <w:sz w:val="24"/>
          <w:szCs w:val="24"/>
        </w:rPr>
        <w:lastRenderedPageBreak/>
        <w:t xml:space="preserve">people were taking advice from opinion leaders, which is possible only if they are connected to them in a way. </w:t>
      </w:r>
    </w:p>
    <w:p w:rsidR="00B148C4" w:rsidRPr="0069245A" w:rsidRDefault="007F400B" w:rsidP="00EF3E00">
      <w:pPr>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b/>
          <w:sz w:val="24"/>
          <w:szCs w:val="24"/>
        </w:rPr>
        <w:t>Attitude Change Theories:</w:t>
      </w:r>
      <w:r w:rsidR="00B717DB" w:rsidRPr="0069245A">
        <w:rPr>
          <w:rFonts w:ascii="Times New Roman" w:hAnsi="Times New Roman" w:cs="Times New Roman"/>
          <w:b/>
          <w:sz w:val="24"/>
          <w:szCs w:val="24"/>
        </w:rPr>
        <w:t xml:space="preserve"> </w:t>
      </w:r>
      <w:r w:rsidR="00F93021" w:rsidRPr="0069245A">
        <w:rPr>
          <w:rFonts w:ascii="Times New Roman" w:hAnsi="Times New Roman" w:cs="Times New Roman"/>
          <w:sz w:val="24"/>
          <w:szCs w:val="24"/>
        </w:rPr>
        <w:t xml:space="preserve">Lazarsfeld introduced mediating variable of </w:t>
      </w:r>
      <w:r w:rsidR="007065B0" w:rsidRPr="0069245A">
        <w:rPr>
          <w:rFonts w:ascii="Times New Roman" w:hAnsi="Times New Roman" w:cs="Times New Roman"/>
          <w:sz w:val="24"/>
          <w:szCs w:val="24"/>
        </w:rPr>
        <w:t xml:space="preserve">opinion leaders in overly </w:t>
      </w:r>
      <w:r w:rsidR="00222358" w:rsidRPr="0069245A">
        <w:rPr>
          <w:rFonts w:ascii="Times New Roman" w:hAnsi="Times New Roman" w:cs="Times New Roman"/>
          <w:sz w:val="24"/>
          <w:szCs w:val="24"/>
        </w:rPr>
        <w:t xml:space="preserve">simple </w:t>
      </w:r>
      <w:r w:rsidR="007065B0" w:rsidRPr="0069245A">
        <w:rPr>
          <w:rFonts w:ascii="Times New Roman" w:hAnsi="Times New Roman" w:cs="Times New Roman"/>
          <w:sz w:val="24"/>
          <w:szCs w:val="24"/>
        </w:rPr>
        <w:t xml:space="preserve">and direct </w:t>
      </w:r>
      <w:r w:rsidR="00222358" w:rsidRPr="0069245A">
        <w:rPr>
          <w:rFonts w:ascii="Times New Roman" w:hAnsi="Times New Roman" w:cs="Times New Roman"/>
          <w:sz w:val="24"/>
          <w:szCs w:val="24"/>
        </w:rPr>
        <w:t xml:space="preserve">flow of </w:t>
      </w:r>
      <w:r w:rsidR="007065B0" w:rsidRPr="0069245A">
        <w:rPr>
          <w:rFonts w:ascii="Times New Roman" w:hAnsi="Times New Roman" w:cs="Times New Roman"/>
          <w:sz w:val="24"/>
          <w:szCs w:val="24"/>
        </w:rPr>
        <w:t>communication</w:t>
      </w:r>
      <w:r w:rsidR="00EF3E00" w:rsidRPr="0069245A">
        <w:rPr>
          <w:rFonts w:ascii="Times New Roman" w:hAnsi="Times New Roman" w:cs="Times New Roman"/>
          <w:sz w:val="24"/>
          <w:szCs w:val="24"/>
        </w:rPr>
        <w:t>. B</w:t>
      </w:r>
      <w:r w:rsidR="00222358" w:rsidRPr="0069245A">
        <w:rPr>
          <w:rFonts w:ascii="Times New Roman" w:hAnsi="Times New Roman" w:cs="Times New Roman"/>
          <w:sz w:val="24"/>
          <w:szCs w:val="24"/>
        </w:rPr>
        <w:t xml:space="preserve">ut </w:t>
      </w:r>
      <w:r w:rsidR="000B2480" w:rsidRPr="0069245A">
        <w:rPr>
          <w:rFonts w:ascii="Times New Roman" w:hAnsi="Times New Roman" w:cs="Times New Roman"/>
          <w:sz w:val="24"/>
          <w:szCs w:val="24"/>
        </w:rPr>
        <w:t>after</w:t>
      </w:r>
      <w:r w:rsidR="00EF3E00" w:rsidRPr="0069245A">
        <w:rPr>
          <w:rFonts w:ascii="Times New Roman" w:hAnsi="Times New Roman" w:cs="Times New Roman"/>
          <w:sz w:val="24"/>
          <w:szCs w:val="24"/>
        </w:rPr>
        <w:t xml:space="preserve"> his research on war propaganda, </w:t>
      </w:r>
      <w:r w:rsidR="00222358" w:rsidRPr="0069245A">
        <w:rPr>
          <w:rFonts w:ascii="Times New Roman" w:hAnsi="Times New Roman" w:cs="Times New Roman"/>
          <w:sz w:val="24"/>
          <w:szCs w:val="24"/>
        </w:rPr>
        <w:t>Carl Hovland</w:t>
      </w:r>
      <w:r w:rsidR="00B717DB" w:rsidRPr="0069245A">
        <w:rPr>
          <w:rFonts w:ascii="Times New Roman" w:hAnsi="Times New Roman" w:cs="Times New Roman"/>
          <w:sz w:val="24"/>
          <w:szCs w:val="24"/>
        </w:rPr>
        <w:t xml:space="preserve"> </w:t>
      </w:r>
      <w:r w:rsidR="007065B0" w:rsidRPr="0069245A">
        <w:rPr>
          <w:rFonts w:ascii="Times New Roman" w:hAnsi="Times New Roman" w:cs="Times New Roman"/>
          <w:sz w:val="24"/>
          <w:szCs w:val="24"/>
        </w:rPr>
        <w:t>prop</w:t>
      </w:r>
      <w:r w:rsidR="00FC34BD" w:rsidRPr="0069245A">
        <w:rPr>
          <w:rFonts w:ascii="Times New Roman" w:hAnsi="Times New Roman" w:cs="Times New Roman"/>
          <w:sz w:val="24"/>
          <w:szCs w:val="24"/>
        </w:rPr>
        <w:t>o</w:t>
      </w:r>
      <w:r w:rsidR="007065B0" w:rsidRPr="0069245A">
        <w:rPr>
          <w:rFonts w:ascii="Times New Roman" w:hAnsi="Times New Roman" w:cs="Times New Roman"/>
          <w:sz w:val="24"/>
          <w:szCs w:val="24"/>
        </w:rPr>
        <w:t xml:space="preserve">sed </w:t>
      </w:r>
      <w:r w:rsidR="000B1C2E" w:rsidRPr="0069245A">
        <w:rPr>
          <w:rFonts w:ascii="Times New Roman" w:hAnsi="Times New Roman" w:cs="Times New Roman"/>
          <w:sz w:val="24"/>
          <w:szCs w:val="24"/>
        </w:rPr>
        <w:t>more</w:t>
      </w:r>
      <w:r w:rsidR="00B717DB" w:rsidRPr="0069245A">
        <w:rPr>
          <w:rFonts w:ascii="Times New Roman" w:hAnsi="Times New Roman" w:cs="Times New Roman"/>
          <w:sz w:val="24"/>
          <w:szCs w:val="24"/>
        </w:rPr>
        <w:t xml:space="preserve"> </w:t>
      </w:r>
      <w:r w:rsidR="000B1C2E" w:rsidRPr="0069245A">
        <w:rPr>
          <w:rFonts w:ascii="Times New Roman" w:hAnsi="Times New Roman" w:cs="Times New Roman"/>
          <w:sz w:val="24"/>
          <w:szCs w:val="24"/>
        </w:rPr>
        <w:t>intervening</w:t>
      </w:r>
      <w:r w:rsidR="007065B0" w:rsidRPr="0069245A">
        <w:rPr>
          <w:rFonts w:ascii="Times New Roman" w:hAnsi="Times New Roman" w:cs="Times New Roman"/>
          <w:sz w:val="24"/>
          <w:szCs w:val="24"/>
        </w:rPr>
        <w:t xml:space="preserve"> variables </w:t>
      </w:r>
      <w:r w:rsidR="000B1C2E" w:rsidRPr="0069245A">
        <w:rPr>
          <w:rFonts w:ascii="Times New Roman" w:hAnsi="Times New Roman" w:cs="Times New Roman"/>
          <w:sz w:val="24"/>
          <w:szCs w:val="24"/>
        </w:rPr>
        <w:t>which come into play between communicator and receiver</w:t>
      </w:r>
      <w:r w:rsidR="007065B0" w:rsidRPr="0069245A">
        <w:rPr>
          <w:rFonts w:ascii="Times New Roman" w:hAnsi="Times New Roman" w:cs="Times New Roman"/>
          <w:sz w:val="24"/>
          <w:szCs w:val="24"/>
        </w:rPr>
        <w:t xml:space="preserve">. </w:t>
      </w:r>
      <w:r w:rsidR="00013B97" w:rsidRPr="0069245A">
        <w:rPr>
          <w:rFonts w:ascii="Times New Roman" w:hAnsi="Times New Roman" w:cs="Times New Roman"/>
          <w:sz w:val="24"/>
          <w:szCs w:val="24"/>
        </w:rPr>
        <w:t xml:space="preserve">Hovland was a psychologist </w:t>
      </w:r>
      <w:r w:rsidR="00E61C52" w:rsidRPr="0069245A">
        <w:rPr>
          <w:rFonts w:ascii="Times New Roman" w:hAnsi="Times New Roman" w:cs="Times New Roman"/>
          <w:sz w:val="24"/>
          <w:szCs w:val="24"/>
        </w:rPr>
        <w:t xml:space="preserve">in Information and Education Division’s research branch of American army. </w:t>
      </w:r>
      <w:r w:rsidR="003B7FD5" w:rsidRPr="0069245A">
        <w:rPr>
          <w:rFonts w:ascii="Times New Roman" w:hAnsi="Times New Roman" w:cs="Times New Roman"/>
          <w:sz w:val="24"/>
          <w:szCs w:val="24"/>
        </w:rPr>
        <w:t xml:space="preserve">His task was to analyze the effectiveness of movies and films </w:t>
      </w:r>
      <w:r w:rsidR="00A221DB" w:rsidRPr="0069245A">
        <w:rPr>
          <w:rFonts w:ascii="Times New Roman" w:hAnsi="Times New Roman" w:cs="Times New Roman"/>
          <w:sz w:val="24"/>
          <w:szCs w:val="24"/>
        </w:rPr>
        <w:t xml:space="preserve">of Information and Education Division in terms of </w:t>
      </w:r>
      <w:r w:rsidR="003B7FD5" w:rsidRPr="0069245A">
        <w:rPr>
          <w:rFonts w:ascii="Times New Roman" w:hAnsi="Times New Roman" w:cs="Times New Roman"/>
          <w:sz w:val="24"/>
          <w:szCs w:val="24"/>
        </w:rPr>
        <w:t>their persuasive value for</w:t>
      </w:r>
      <w:r w:rsidR="009C5A71" w:rsidRPr="0069245A">
        <w:rPr>
          <w:rFonts w:ascii="Times New Roman" w:hAnsi="Times New Roman" w:cs="Times New Roman"/>
          <w:sz w:val="24"/>
          <w:szCs w:val="24"/>
        </w:rPr>
        <w:t xml:space="preserve"> the soldiers. For this purpose experiments on</w:t>
      </w:r>
      <w:r w:rsidR="00CE4104" w:rsidRPr="0069245A">
        <w:rPr>
          <w:rFonts w:ascii="Times New Roman" w:hAnsi="Times New Roman" w:cs="Times New Roman"/>
          <w:sz w:val="24"/>
          <w:szCs w:val="24"/>
        </w:rPr>
        <w:t xml:space="preserve"> the soldiers were conducted using the films like “Why we fight” made by Hollywood Frank Kapra</w:t>
      </w:r>
      <w:r w:rsidR="002E7C4B" w:rsidRPr="0069245A">
        <w:rPr>
          <w:rFonts w:ascii="Times New Roman" w:hAnsi="Times New Roman" w:cs="Times New Roman"/>
          <w:sz w:val="24"/>
          <w:szCs w:val="24"/>
        </w:rPr>
        <w:t>. In his experiments</w:t>
      </w:r>
      <w:r w:rsidR="00EF3E00" w:rsidRPr="0069245A">
        <w:rPr>
          <w:rFonts w:ascii="Times New Roman" w:hAnsi="Times New Roman" w:cs="Times New Roman"/>
          <w:sz w:val="24"/>
          <w:szCs w:val="24"/>
        </w:rPr>
        <w:t>,</w:t>
      </w:r>
      <w:r w:rsidR="002E7C4B" w:rsidRPr="0069245A">
        <w:rPr>
          <w:rFonts w:ascii="Times New Roman" w:hAnsi="Times New Roman" w:cs="Times New Roman"/>
          <w:sz w:val="24"/>
          <w:szCs w:val="24"/>
        </w:rPr>
        <w:t xml:space="preserve"> Hovland not only looked into the effects of these films on the soldiers but he </w:t>
      </w:r>
      <w:r w:rsidR="00B94634" w:rsidRPr="0069245A">
        <w:rPr>
          <w:rFonts w:ascii="Times New Roman" w:hAnsi="Times New Roman" w:cs="Times New Roman"/>
          <w:sz w:val="24"/>
          <w:szCs w:val="24"/>
        </w:rPr>
        <w:t>closely looked into</w:t>
      </w:r>
      <w:r w:rsidR="002E7C4B" w:rsidRPr="0069245A">
        <w:rPr>
          <w:rFonts w:ascii="Times New Roman" w:hAnsi="Times New Roman" w:cs="Times New Roman"/>
          <w:sz w:val="24"/>
          <w:szCs w:val="24"/>
        </w:rPr>
        <w:t xml:space="preserve"> different elements of the </w:t>
      </w:r>
      <w:r w:rsidR="00B94634" w:rsidRPr="0069245A">
        <w:rPr>
          <w:rFonts w:ascii="Times New Roman" w:hAnsi="Times New Roman" w:cs="Times New Roman"/>
          <w:sz w:val="24"/>
          <w:szCs w:val="24"/>
        </w:rPr>
        <w:t>content in these films as well</w:t>
      </w:r>
      <w:r w:rsidR="002E7C4B" w:rsidRPr="0069245A">
        <w:rPr>
          <w:rFonts w:ascii="Times New Roman" w:hAnsi="Times New Roman" w:cs="Times New Roman"/>
          <w:sz w:val="24"/>
          <w:szCs w:val="24"/>
        </w:rPr>
        <w:t xml:space="preserve">. </w:t>
      </w:r>
    </w:p>
    <w:p w:rsidR="00BA5AB7" w:rsidRPr="0069245A" w:rsidRDefault="00342706" w:rsidP="00B717DB">
      <w:pPr>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sz w:val="24"/>
          <w:szCs w:val="24"/>
        </w:rPr>
        <w:t>According to mass society and propaganda theory</w:t>
      </w:r>
      <w:r w:rsidR="00EF3E00" w:rsidRPr="0069245A">
        <w:rPr>
          <w:rFonts w:ascii="Times New Roman" w:hAnsi="Times New Roman" w:cs="Times New Roman"/>
          <w:sz w:val="24"/>
          <w:szCs w:val="24"/>
        </w:rPr>
        <w:t>,</w:t>
      </w:r>
      <w:r w:rsidRPr="0069245A">
        <w:rPr>
          <w:rFonts w:ascii="Times New Roman" w:hAnsi="Times New Roman" w:cs="Times New Roman"/>
          <w:sz w:val="24"/>
          <w:szCs w:val="24"/>
        </w:rPr>
        <w:t xml:space="preserve"> soldiers must have greater impact of these films as they were isolated from their families and thus more vulnerable to propaganda. </w:t>
      </w:r>
      <w:r w:rsidR="00134061" w:rsidRPr="0069245A">
        <w:rPr>
          <w:rFonts w:ascii="Times New Roman" w:hAnsi="Times New Roman" w:cs="Times New Roman"/>
          <w:sz w:val="24"/>
          <w:szCs w:val="24"/>
        </w:rPr>
        <w:t>Hovland and his researcher</w:t>
      </w:r>
      <w:r w:rsidR="00B717DB" w:rsidRPr="0069245A">
        <w:rPr>
          <w:rFonts w:ascii="Times New Roman" w:hAnsi="Times New Roman" w:cs="Times New Roman"/>
          <w:sz w:val="24"/>
          <w:szCs w:val="24"/>
        </w:rPr>
        <w:t>s</w:t>
      </w:r>
      <w:r w:rsidR="00134061" w:rsidRPr="0069245A">
        <w:rPr>
          <w:rFonts w:ascii="Times New Roman" w:hAnsi="Times New Roman" w:cs="Times New Roman"/>
          <w:sz w:val="24"/>
          <w:szCs w:val="24"/>
        </w:rPr>
        <w:t xml:space="preserve"> found the same results as of Lazarsfeld</w:t>
      </w:r>
      <w:r w:rsidR="00B717DB" w:rsidRPr="0069245A">
        <w:rPr>
          <w:rFonts w:ascii="Times New Roman" w:hAnsi="Times New Roman" w:cs="Times New Roman"/>
          <w:sz w:val="24"/>
          <w:szCs w:val="24"/>
        </w:rPr>
        <w:t xml:space="preserve">, </w:t>
      </w:r>
      <w:r w:rsidR="00CB590A" w:rsidRPr="0069245A">
        <w:rPr>
          <w:rFonts w:ascii="Times New Roman" w:hAnsi="Times New Roman" w:cs="Times New Roman"/>
          <w:sz w:val="24"/>
          <w:szCs w:val="24"/>
        </w:rPr>
        <w:t>that these propaganda films w</w:t>
      </w:r>
      <w:r w:rsidR="00B717DB" w:rsidRPr="0069245A">
        <w:rPr>
          <w:rFonts w:ascii="Times New Roman" w:hAnsi="Times New Roman" w:cs="Times New Roman"/>
          <w:sz w:val="24"/>
          <w:szCs w:val="24"/>
        </w:rPr>
        <w:t>ere not effective and powerful. T</w:t>
      </w:r>
      <w:r w:rsidR="00CB590A" w:rsidRPr="0069245A">
        <w:rPr>
          <w:rFonts w:ascii="Times New Roman" w:hAnsi="Times New Roman" w:cs="Times New Roman"/>
          <w:sz w:val="24"/>
          <w:szCs w:val="24"/>
        </w:rPr>
        <w:t>hey did not</w:t>
      </w:r>
      <w:r w:rsidR="00FB680E" w:rsidRPr="0069245A">
        <w:rPr>
          <w:rFonts w:ascii="Times New Roman" w:hAnsi="Times New Roman" w:cs="Times New Roman"/>
          <w:sz w:val="24"/>
          <w:szCs w:val="24"/>
        </w:rPr>
        <w:t xml:space="preserve"> bring any change in attitudes except</w:t>
      </w:r>
      <w:r w:rsidR="00CB590A" w:rsidRPr="0069245A">
        <w:rPr>
          <w:rFonts w:ascii="Times New Roman" w:hAnsi="Times New Roman" w:cs="Times New Roman"/>
          <w:sz w:val="24"/>
          <w:szCs w:val="24"/>
        </w:rPr>
        <w:t xml:space="preserve"> reinforcement of previous</w:t>
      </w:r>
      <w:r w:rsidR="00B717DB" w:rsidRPr="0069245A">
        <w:rPr>
          <w:rFonts w:ascii="Times New Roman" w:hAnsi="Times New Roman" w:cs="Times New Roman"/>
          <w:sz w:val="24"/>
          <w:szCs w:val="24"/>
        </w:rPr>
        <w:t>ly held notion. I</w:t>
      </w:r>
      <w:r w:rsidR="004E5C73" w:rsidRPr="0069245A">
        <w:rPr>
          <w:rFonts w:ascii="Times New Roman" w:hAnsi="Times New Roman" w:cs="Times New Roman"/>
          <w:sz w:val="24"/>
          <w:szCs w:val="24"/>
        </w:rPr>
        <w:t>f any change was ma</w:t>
      </w:r>
      <w:r w:rsidR="00B717DB" w:rsidRPr="0069245A">
        <w:rPr>
          <w:rFonts w:ascii="Times New Roman" w:hAnsi="Times New Roman" w:cs="Times New Roman"/>
          <w:sz w:val="24"/>
          <w:szCs w:val="24"/>
        </w:rPr>
        <w:t xml:space="preserve">de possible through these films, </w:t>
      </w:r>
      <w:r w:rsidR="004E5C73" w:rsidRPr="0069245A">
        <w:rPr>
          <w:rFonts w:ascii="Times New Roman" w:hAnsi="Times New Roman" w:cs="Times New Roman"/>
          <w:sz w:val="24"/>
          <w:szCs w:val="24"/>
        </w:rPr>
        <w:t>it was after some time passed</w:t>
      </w:r>
      <w:r w:rsidR="00B717DB" w:rsidRPr="0069245A">
        <w:rPr>
          <w:rFonts w:ascii="Times New Roman" w:hAnsi="Times New Roman" w:cs="Times New Roman"/>
          <w:sz w:val="24"/>
          <w:szCs w:val="24"/>
        </w:rPr>
        <w:t xml:space="preserve"> </w:t>
      </w:r>
      <w:r w:rsidR="0042221F" w:rsidRPr="0069245A">
        <w:rPr>
          <w:rFonts w:ascii="Times New Roman" w:hAnsi="Times New Roman" w:cs="Times New Roman"/>
          <w:sz w:val="24"/>
          <w:szCs w:val="24"/>
        </w:rPr>
        <w:t>(Hovelan</w:t>
      </w:r>
      <w:r w:rsidR="00BA04ED" w:rsidRPr="0069245A">
        <w:rPr>
          <w:rFonts w:ascii="Times New Roman" w:hAnsi="Times New Roman" w:cs="Times New Roman"/>
          <w:sz w:val="24"/>
          <w:szCs w:val="24"/>
        </w:rPr>
        <w:t>d, Lumsdaine</w:t>
      </w:r>
      <w:r w:rsidR="00B717DB" w:rsidRPr="0069245A">
        <w:rPr>
          <w:rFonts w:ascii="Times New Roman" w:hAnsi="Times New Roman" w:cs="Times New Roman"/>
          <w:sz w:val="24"/>
          <w:szCs w:val="24"/>
        </w:rPr>
        <w:t xml:space="preserve"> </w:t>
      </w:r>
      <w:r w:rsidR="00BA04ED" w:rsidRPr="0069245A">
        <w:rPr>
          <w:rFonts w:ascii="Times New Roman" w:hAnsi="Times New Roman" w:cs="Times New Roman"/>
          <w:sz w:val="24"/>
          <w:szCs w:val="24"/>
        </w:rPr>
        <w:t>&amp; Sheffield, 1949)</w:t>
      </w:r>
      <w:r w:rsidR="00CB590A" w:rsidRPr="0069245A">
        <w:rPr>
          <w:rFonts w:ascii="Times New Roman" w:hAnsi="Times New Roman" w:cs="Times New Roman"/>
          <w:sz w:val="24"/>
          <w:szCs w:val="24"/>
        </w:rPr>
        <w:t>.</w:t>
      </w:r>
      <w:r w:rsidR="00B717DB" w:rsidRPr="0069245A">
        <w:rPr>
          <w:rFonts w:ascii="Times New Roman" w:hAnsi="Times New Roman" w:cs="Times New Roman"/>
          <w:sz w:val="24"/>
          <w:szCs w:val="24"/>
        </w:rPr>
        <w:t xml:space="preserve"> </w:t>
      </w:r>
      <w:r w:rsidR="007C30AF" w:rsidRPr="0069245A">
        <w:rPr>
          <w:rFonts w:ascii="Times New Roman" w:hAnsi="Times New Roman" w:cs="Times New Roman"/>
          <w:sz w:val="24"/>
          <w:szCs w:val="24"/>
        </w:rPr>
        <w:t>Time was now added as intervening factor between source and effects on receiver</w:t>
      </w:r>
      <w:r w:rsidR="0046304B" w:rsidRPr="0069245A">
        <w:rPr>
          <w:rFonts w:ascii="Times New Roman" w:hAnsi="Times New Roman" w:cs="Times New Roman"/>
          <w:sz w:val="24"/>
          <w:szCs w:val="24"/>
        </w:rPr>
        <w:t xml:space="preserve"> for attitude change</w:t>
      </w:r>
      <w:r w:rsidR="007C30AF" w:rsidRPr="0069245A">
        <w:rPr>
          <w:rFonts w:ascii="Times New Roman" w:hAnsi="Times New Roman" w:cs="Times New Roman"/>
          <w:sz w:val="24"/>
          <w:szCs w:val="24"/>
        </w:rPr>
        <w:t>.</w:t>
      </w:r>
      <w:r w:rsidR="00B717DB" w:rsidRPr="0069245A">
        <w:rPr>
          <w:rFonts w:ascii="Times New Roman" w:hAnsi="Times New Roman" w:cs="Times New Roman"/>
          <w:sz w:val="24"/>
          <w:szCs w:val="24"/>
        </w:rPr>
        <w:t xml:space="preserve"> </w:t>
      </w:r>
      <w:r w:rsidR="00BA5AB7" w:rsidRPr="0069245A">
        <w:rPr>
          <w:rFonts w:ascii="Times New Roman" w:hAnsi="Times New Roman" w:cs="Times New Roman"/>
          <w:sz w:val="24"/>
          <w:szCs w:val="24"/>
        </w:rPr>
        <w:t xml:space="preserve">Propaganda theories have demonstrated that in propaganda only one sided view must be more effective but Hovland refuted it as in his research for any controversial issue when people were exposed to both or multiple </w:t>
      </w:r>
      <w:r w:rsidR="0010739E" w:rsidRPr="0069245A">
        <w:rPr>
          <w:rFonts w:ascii="Times New Roman" w:hAnsi="Times New Roman" w:cs="Times New Roman"/>
          <w:sz w:val="24"/>
          <w:szCs w:val="24"/>
        </w:rPr>
        <w:t>sides,</w:t>
      </w:r>
      <w:r w:rsidR="00BA5AB7" w:rsidRPr="0069245A">
        <w:rPr>
          <w:rFonts w:ascii="Times New Roman" w:hAnsi="Times New Roman" w:cs="Times New Roman"/>
          <w:sz w:val="24"/>
          <w:szCs w:val="24"/>
        </w:rPr>
        <w:t xml:space="preserve"> the attitude change was more </w:t>
      </w:r>
      <w:r w:rsidR="0010739E" w:rsidRPr="0069245A">
        <w:rPr>
          <w:rFonts w:ascii="Times New Roman" w:hAnsi="Times New Roman" w:cs="Times New Roman"/>
          <w:sz w:val="24"/>
          <w:szCs w:val="24"/>
        </w:rPr>
        <w:t xml:space="preserve">obvious. </w:t>
      </w:r>
    </w:p>
    <w:p w:rsidR="00DF7005" w:rsidRPr="0069245A" w:rsidRDefault="00334D38" w:rsidP="00B717DB">
      <w:pPr>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sz w:val="24"/>
          <w:szCs w:val="24"/>
        </w:rPr>
        <w:lastRenderedPageBreak/>
        <w:t xml:space="preserve">Another factor introduced by Hovland was the credibility of </w:t>
      </w:r>
      <w:r w:rsidR="00B717DB" w:rsidRPr="0069245A">
        <w:rPr>
          <w:rFonts w:ascii="Times New Roman" w:hAnsi="Times New Roman" w:cs="Times New Roman"/>
          <w:sz w:val="24"/>
          <w:szCs w:val="24"/>
        </w:rPr>
        <w:t>source in the mind of receiver. P</w:t>
      </w:r>
      <w:r w:rsidRPr="0069245A">
        <w:rPr>
          <w:rFonts w:ascii="Times New Roman" w:hAnsi="Times New Roman" w:cs="Times New Roman"/>
          <w:sz w:val="24"/>
          <w:szCs w:val="24"/>
        </w:rPr>
        <w:t>eople accepted the ideas from trustworthy sources and a</w:t>
      </w:r>
      <w:r w:rsidR="00B41D3B" w:rsidRPr="0069245A">
        <w:rPr>
          <w:rFonts w:ascii="Times New Roman" w:hAnsi="Times New Roman" w:cs="Times New Roman"/>
          <w:sz w:val="24"/>
          <w:szCs w:val="24"/>
        </w:rPr>
        <w:t>tti</w:t>
      </w:r>
      <w:r w:rsidR="00B717DB" w:rsidRPr="0069245A">
        <w:rPr>
          <w:rFonts w:ascii="Times New Roman" w:hAnsi="Times New Roman" w:cs="Times New Roman"/>
          <w:sz w:val="24"/>
          <w:szCs w:val="24"/>
        </w:rPr>
        <w:t>tude change was made possible. W</w:t>
      </w:r>
      <w:r w:rsidR="00B41D3B" w:rsidRPr="0069245A">
        <w:rPr>
          <w:rFonts w:ascii="Times New Roman" w:hAnsi="Times New Roman" w:cs="Times New Roman"/>
          <w:sz w:val="24"/>
          <w:szCs w:val="24"/>
        </w:rPr>
        <w:t>hen message was communicated through unreliable source then its effect were reduced and th</w:t>
      </w:r>
      <w:r w:rsidR="00EF3E00" w:rsidRPr="0069245A">
        <w:rPr>
          <w:rFonts w:ascii="Times New Roman" w:hAnsi="Times New Roman" w:cs="Times New Roman"/>
          <w:sz w:val="24"/>
          <w:szCs w:val="24"/>
        </w:rPr>
        <w:t>ere was no attitude change. A</w:t>
      </w:r>
      <w:r w:rsidR="00B41D3B" w:rsidRPr="0069245A">
        <w:rPr>
          <w:rFonts w:ascii="Times New Roman" w:hAnsi="Times New Roman" w:cs="Times New Roman"/>
          <w:sz w:val="24"/>
          <w:szCs w:val="24"/>
        </w:rPr>
        <w:t>s days passed and people forgot about the source</w:t>
      </w:r>
      <w:r w:rsidR="00EF3E00" w:rsidRPr="0069245A">
        <w:rPr>
          <w:rFonts w:ascii="Times New Roman" w:hAnsi="Times New Roman" w:cs="Times New Roman"/>
          <w:sz w:val="24"/>
          <w:szCs w:val="24"/>
        </w:rPr>
        <w:t>,</w:t>
      </w:r>
      <w:r w:rsidR="00B41D3B" w:rsidRPr="0069245A">
        <w:rPr>
          <w:rFonts w:ascii="Times New Roman" w:hAnsi="Times New Roman" w:cs="Times New Roman"/>
          <w:sz w:val="24"/>
          <w:szCs w:val="24"/>
        </w:rPr>
        <w:t xml:space="preserve"> they showed positive attitude for the same message, this delayed effect was called </w:t>
      </w:r>
      <w:r w:rsidR="00B41D3B" w:rsidRPr="0069245A">
        <w:rPr>
          <w:rFonts w:ascii="Times New Roman" w:hAnsi="Times New Roman" w:cs="Times New Roman"/>
          <w:i/>
          <w:sz w:val="24"/>
          <w:szCs w:val="24"/>
        </w:rPr>
        <w:t>sleeper effect</w:t>
      </w:r>
      <w:r w:rsidR="00B41D3B" w:rsidRPr="0069245A">
        <w:rPr>
          <w:rFonts w:ascii="Times New Roman" w:hAnsi="Times New Roman" w:cs="Times New Roman"/>
          <w:sz w:val="24"/>
          <w:szCs w:val="24"/>
        </w:rPr>
        <w:t xml:space="preserve"> (</w:t>
      </w:r>
      <w:r w:rsidR="00B05CE5" w:rsidRPr="0069245A">
        <w:rPr>
          <w:rFonts w:ascii="Times New Roman" w:hAnsi="Times New Roman" w:cs="Times New Roman"/>
          <w:sz w:val="24"/>
          <w:szCs w:val="24"/>
        </w:rPr>
        <w:t>Hovland</w:t>
      </w:r>
      <w:r w:rsidR="00B717DB" w:rsidRPr="0069245A">
        <w:rPr>
          <w:rFonts w:ascii="Times New Roman" w:hAnsi="Times New Roman" w:cs="Times New Roman"/>
          <w:sz w:val="24"/>
          <w:szCs w:val="24"/>
        </w:rPr>
        <w:t xml:space="preserve"> </w:t>
      </w:r>
      <w:r w:rsidR="00B05CE5" w:rsidRPr="0069245A">
        <w:rPr>
          <w:rFonts w:ascii="Times New Roman" w:hAnsi="Times New Roman" w:cs="Times New Roman"/>
          <w:sz w:val="24"/>
          <w:szCs w:val="24"/>
        </w:rPr>
        <w:t>&amp; Weiss, 1951)</w:t>
      </w:r>
      <w:r w:rsidRPr="0069245A">
        <w:rPr>
          <w:rFonts w:ascii="Times New Roman" w:hAnsi="Times New Roman" w:cs="Times New Roman"/>
          <w:sz w:val="24"/>
          <w:szCs w:val="24"/>
        </w:rPr>
        <w:t>.</w:t>
      </w:r>
      <w:r w:rsidR="00B41D3B" w:rsidRPr="0069245A">
        <w:rPr>
          <w:rFonts w:ascii="Times New Roman" w:hAnsi="Times New Roman" w:cs="Times New Roman"/>
          <w:color w:val="000000"/>
          <w:sz w:val="24"/>
          <w:szCs w:val="24"/>
          <w:shd w:val="clear" w:color="auto" w:fill="FFFFFF"/>
        </w:rPr>
        <w:t xml:space="preserve"> This effect vanished as soon as unreliable source was restored in their minds (Kelman</w:t>
      </w:r>
      <w:r w:rsidR="00B717DB" w:rsidRPr="0069245A">
        <w:rPr>
          <w:rFonts w:ascii="Times New Roman" w:hAnsi="Times New Roman" w:cs="Times New Roman"/>
          <w:color w:val="000000"/>
          <w:sz w:val="24"/>
          <w:szCs w:val="24"/>
          <w:shd w:val="clear" w:color="auto" w:fill="FFFFFF"/>
        </w:rPr>
        <w:t xml:space="preserve"> </w:t>
      </w:r>
      <w:r w:rsidR="00B41D3B" w:rsidRPr="0069245A">
        <w:rPr>
          <w:rFonts w:ascii="Times New Roman" w:hAnsi="Times New Roman" w:cs="Times New Roman"/>
          <w:color w:val="000000"/>
          <w:sz w:val="24"/>
          <w:szCs w:val="24"/>
          <w:shd w:val="clear" w:color="auto" w:fill="FFFFFF"/>
        </w:rPr>
        <w:t>&amp;Hovland 1953).</w:t>
      </w:r>
    </w:p>
    <w:p w:rsidR="00DF7005" w:rsidRPr="0069245A" w:rsidRDefault="00DF7005" w:rsidP="003736E3">
      <w:pPr>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sz w:val="24"/>
          <w:szCs w:val="24"/>
        </w:rPr>
        <w:t xml:space="preserve">Hovland and his </w:t>
      </w:r>
      <w:r w:rsidR="004542AC" w:rsidRPr="0069245A">
        <w:rPr>
          <w:rFonts w:ascii="Times New Roman" w:hAnsi="Times New Roman" w:cs="Times New Roman"/>
          <w:sz w:val="24"/>
          <w:szCs w:val="24"/>
        </w:rPr>
        <w:t xml:space="preserve">associates </w:t>
      </w:r>
      <w:r w:rsidR="00B30BB4" w:rsidRPr="0069245A">
        <w:rPr>
          <w:rFonts w:ascii="Times New Roman" w:hAnsi="Times New Roman" w:cs="Times New Roman"/>
          <w:sz w:val="24"/>
          <w:szCs w:val="24"/>
        </w:rPr>
        <w:t xml:space="preserve">tested and verified another set of intervening variable in attitude change </w:t>
      </w:r>
      <w:r w:rsidR="00C1016C" w:rsidRPr="0069245A">
        <w:rPr>
          <w:rFonts w:ascii="Times New Roman" w:hAnsi="Times New Roman" w:cs="Times New Roman"/>
          <w:sz w:val="24"/>
          <w:szCs w:val="24"/>
        </w:rPr>
        <w:t xml:space="preserve">and they referred them as </w:t>
      </w:r>
      <w:r w:rsidR="00C1016C" w:rsidRPr="0069245A">
        <w:rPr>
          <w:rFonts w:ascii="Times New Roman" w:hAnsi="Times New Roman" w:cs="Times New Roman"/>
          <w:i/>
          <w:sz w:val="24"/>
          <w:szCs w:val="24"/>
        </w:rPr>
        <w:t xml:space="preserve">individual </w:t>
      </w:r>
      <w:r w:rsidR="00BA6C54" w:rsidRPr="0069245A">
        <w:rPr>
          <w:rFonts w:ascii="Times New Roman" w:hAnsi="Times New Roman" w:cs="Times New Roman"/>
          <w:i/>
          <w:sz w:val="24"/>
          <w:szCs w:val="24"/>
        </w:rPr>
        <w:t>difference</w:t>
      </w:r>
      <w:r w:rsidR="003736E3" w:rsidRPr="0069245A">
        <w:rPr>
          <w:rFonts w:ascii="Times New Roman" w:hAnsi="Times New Roman" w:cs="Times New Roman"/>
          <w:i/>
          <w:sz w:val="24"/>
          <w:szCs w:val="24"/>
        </w:rPr>
        <w:t xml:space="preserve">. </w:t>
      </w:r>
      <w:r w:rsidR="003736E3" w:rsidRPr="0069245A">
        <w:rPr>
          <w:rFonts w:ascii="Times New Roman" w:hAnsi="Times New Roman" w:cs="Times New Roman"/>
          <w:iCs/>
          <w:sz w:val="24"/>
          <w:szCs w:val="24"/>
        </w:rPr>
        <w:t>T</w:t>
      </w:r>
      <w:r w:rsidR="00BA6C54" w:rsidRPr="0069245A">
        <w:rPr>
          <w:rFonts w:ascii="Times New Roman" w:hAnsi="Times New Roman" w:cs="Times New Roman"/>
          <w:sz w:val="24"/>
          <w:szCs w:val="24"/>
        </w:rPr>
        <w:t xml:space="preserve">hese are the personal traits of </w:t>
      </w:r>
      <w:r w:rsidR="003736E3" w:rsidRPr="0069245A">
        <w:rPr>
          <w:rFonts w:ascii="Times New Roman" w:hAnsi="Times New Roman" w:cs="Times New Roman"/>
          <w:sz w:val="24"/>
          <w:szCs w:val="24"/>
        </w:rPr>
        <w:t>individuals, which</w:t>
      </w:r>
      <w:r w:rsidR="00BA6C54" w:rsidRPr="0069245A">
        <w:rPr>
          <w:rFonts w:ascii="Times New Roman" w:hAnsi="Times New Roman" w:cs="Times New Roman"/>
          <w:sz w:val="24"/>
          <w:szCs w:val="24"/>
        </w:rPr>
        <w:t xml:space="preserve"> make them either more prone or reluctant to any change</w:t>
      </w:r>
      <w:r w:rsidR="00F2653D" w:rsidRPr="0069245A">
        <w:rPr>
          <w:rFonts w:ascii="Times New Roman" w:hAnsi="Times New Roman" w:cs="Times New Roman"/>
          <w:sz w:val="24"/>
          <w:szCs w:val="24"/>
        </w:rPr>
        <w:t xml:space="preserve">, intelligence, educational background, temper level and social standing were among different </w:t>
      </w:r>
      <w:r w:rsidR="00742011" w:rsidRPr="0069245A">
        <w:rPr>
          <w:rFonts w:ascii="Times New Roman" w:hAnsi="Times New Roman" w:cs="Times New Roman"/>
          <w:sz w:val="24"/>
          <w:szCs w:val="24"/>
        </w:rPr>
        <w:t>characteristics</w:t>
      </w:r>
      <w:r w:rsidR="00F2653D" w:rsidRPr="0069245A">
        <w:rPr>
          <w:rFonts w:ascii="Times New Roman" w:hAnsi="Times New Roman" w:cs="Times New Roman"/>
          <w:sz w:val="24"/>
          <w:szCs w:val="24"/>
        </w:rPr>
        <w:t xml:space="preserve"> tested by Hovland and his team (</w:t>
      </w:r>
      <w:r w:rsidR="00F15DDE" w:rsidRPr="0069245A">
        <w:rPr>
          <w:rFonts w:ascii="Times New Roman" w:hAnsi="Times New Roman" w:cs="Times New Roman"/>
          <w:sz w:val="24"/>
          <w:szCs w:val="24"/>
        </w:rPr>
        <w:t>Hovland, Janis &amp; Kelly, 1953)</w:t>
      </w:r>
      <w:r w:rsidR="00BA6C54" w:rsidRPr="0069245A">
        <w:rPr>
          <w:rFonts w:ascii="Times New Roman" w:hAnsi="Times New Roman" w:cs="Times New Roman"/>
          <w:sz w:val="24"/>
          <w:szCs w:val="24"/>
        </w:rPr>
        <w:t xml:space="preserve">. </w:t>
      </w:r>
    </w:p>
    <w:p w:rsidR="00B24B2C" w:rsidRPr="0069245A" w:rsidRDefault="00814BD9" w:rsidP="00B95A26">
      <w:pPr>
        <w:autoSpaceDE w:val="0"/>
        <w:autoSpaceDN w:val="0"/>
        <w:adjustRightInd w:val="0"/>
        <w:spacing w:after="0" w:line="480" w:lineRule="auto"/>
        <w:ind w:firstLine="720"/>
        <w:jc w:val="both"/>
        <w:rPr>
          <w:rFonts w:ascii="Times New Roman" w:hAnsi="Times New Roman" w:cs="Times New Roman"/>
          <w:color w:val="222222"/>
          <w:sz w:val="24"/>
          <w:szCs w:val="24"/>
          <w:shd w:val="clear" w:color="auto" w:fill="FFFFFF"/>
        </w:rPr>
      </w:pPr>
      <w:r w:rsidRPr="0069245A">
        <w:rPr>
          <w:rFonts w:ascii="Times New Roman" w:hAnsi="Times New Roman" w:cs="Times New Roman"/>
          <w:sz w:val="24"/>
          <w:szCs w:val="24"/>
        </w:rPr>
        <w:t xml:space="preserve">Among attitude change theories </w:t>
      </w:r>
      <w:r w:rsidRPr="0069245A">
        <w:rPr>
          <w:rFonts w:ascii="Times New Roman" w:hAnsi="Times New Roman" w:cs="Times New Roman"/>
          <w:b/>
          <w:sz w:val="24"/>
          <w:szCs w:val="24"/>
        </w:rPr>
        <w:t>cognitive dissonance theory</w:t>
      </w:r>
      <w:r w:rsidRPr="0069245A">
        <w:rPr>
          <w:rFonts w:ascii="Times New Roman" w:hAnsi="Times New Roman" w:cs="Times New Roman"/>
          <w:sz w:val="24"/>
          <w:szCs w:val="24"/>
        </w:rPr>
        <w:t xml:space="preserve"> is another </w:t>
      </w:r>
      <w:r w:rsidR="008C253D" w:rsidRPr="0069245A">
        <w:rPr>
          <w:rFonts w:ascii="Times New Roman" w:hAnsi="Times New Roman" w:cs="Times New Roman"/>
          <w:sz w:val="24"/>
          <w:szCs w:val="24"/>
        </w:rPr>
        <w:t>one, which</w:t>
      </w:r>
      <w:r w:rsidRPr="0069245A">
        <w:rPr>
          <w:rFonts w:ascii="Times New Roman" w:hAnsi="Times New Roman" w:cs="Times New Roman"/>
          <w:sz w:val="24"/>
          <w:szCs w:val="24"/>
        </w:rPr>
        <w:t xml:space="preserve"> refuted the idea of mass society theory that media can change the views of people abou</w:t>
      </w:r>
      <w:r w:rsidR="00263785" w:rsidRPr="0069245A">
        <w:rPr>
          <w:rFonts w:ascii="Times New Roman" w:hAnsi="Times New Roman" w:cs="Times New Roman"/>
          <w:sz w:val="24"/>
          <w:szCs w:val="24"/>
        </w:rPr>
        <w:t>t the world they are living in. A</w:t>
      </w:r>
      <w:r w:rsidR="00B24B2C" w:rsidRPr="0069245A">
        <w:rPr>
          <w:rFonts w:ascii="Times New Roman" w:hAnsi="Times New Roman" w:cs="Times New Roman"/>
          <w:sz w:val="24"/>
          <w:szCs w:val="24"/>
        </w:rPr>
        <w:t>ccording to this theory</w:t>
      </w:r>
      <w:r w:rsidR="008C253D" w:rsidRPr="0069245A">
        <w:rPr>
          <w:rFonts w:ascii="Times New Roman" w:hAnsi="Times New Roman" w:cs="Times New Roman"/>
          <w:sz w:val="24"/>
          <w:szCs w:val="24"/>
        </w:rPr>
        <w:t>,</w:t>
      </w:r>
      <w:r w:rsidR="00B24B2C" w:rsidRPr="0069245A">
        <w:rPr>
          <w:rFonts w:ascii="Times New Roman" w:hAnsi="Times New Roman" w:cs="Times New Roman"/>
          <w:sz w:val="24"/>
          <w:szCs w:val="24"/>
        </w:rPr>
        <w:t xml:space="preserve"> </w:t>
      </w:r>
      <w:r w:rsidR="00B24B2C" w:rsidRPr="0069245A">
        <w:rPr>
          <w:rFonts w:ascii="Times New Roman" w:hAnsi="Times New Roman" w:cs="Times New Roman"/>
          <w:color w:val="222222"/>
          <w:sz w:val="24"/>
          <w:szCs w:val="24"/>
          <w:shd w:val="clear" w:color="auto" w:fill="FFFFFF"/>
        </w:rPr>
        <w:t xml:space="preserve">dissonance is psychologically uncomfortable state of </w:t>
      </w:r>
      <w:r w:rsidR="008C253D" w:rsidRPr="0069245A">
        <w:rPr>
          <w:rFonts w:ascii="Times New Roman" w:hAnsi="Times New Roman" w:cs="Times New Roman"/>
          <w:color w:val="222222"/>
          <w:sz w:val="24"/>
          <w:szCs w:val="24"/>
          <w:shd w:val="clear" w:color="auto" w:fill="FFFFFF"/>
        </w:rPr>
        <w:t>mind that</w:t>
      </w:r>
      <w:r w:rsidR="00B24B2C" w:rsidRPr="0069245A">
        <w:rPr>
          <w:rFonts w:ascii="Times New Roman" w:hAnsi="Times New Roman" w:cs="Times New Roman"/>
          <w:color w:val="222222"/>
          <w:sz w:val="24"/>
          <w:szCs w:val="24"/>
          <w:shd w:val="clear" w:color="auto" w:fill="FFFFFF"/>
        </w:rPr>
        <w:t xml:space="preserve"> will creat</w:t>
      </w:r>
      <w:r w:rsidR="00263785" w:rsidRPr="0069245A">
        <w:rPr>
          <w:rFonts w:ascii="Times New Roman" w:hAnsi="Times New Roman" w:cs="Times New Roman"/>
          <w:color w:val="222222"/>
          <w:sz w:val="24"/>
          <w:szCs w:val="24"/>
          <w:shd w:val="clear" w:color="auto" w:fill="FFFFFF"/>
        </w:rPr>
        <w:t>e</w:t>
      </w:r>
      <w:r w:rsidR="008C253D" w:rsidRPr="0069245A">
        <w:rPr>
          <w:rFonts w:ascii="Times New Roman" w:hAnsi="Times New Roman" w:cs="Times New Roman"/>
          <w:color w:val="222222"/>
          <w:sz w:val="24"/>
          <w:szCs w:val="24"/>
          <w:shd w:val="clear" w:color="auto" w:fill="FFFFFF"/>
        </w:rPr>
        <w:t xml:space="preserve"> discomfort. In order </w:t>
      </w:r>
      <w:r w:rsidR="00B24B2C" w:rsidRPr="0069245A">
        <w:rPr>
          <w:rFonts w:ascii="Times New Roman" w:hAnsi="Times New Roman" w:cs="Times New Roman"/>
          <w:color w:val="222222"/>
          <w:sz w:val="24"/>
          <w:szCs w:val="24"/>
          <w:shd w:val="clear" w:color="auto" w:fill="FFFFFF"/>
        </w:rPr>
        <w:t xml:space="preserve">to achieve consonance people will avoid information and situations that might increase the dissonance and </w:t>
      </w:r>
      <w:r w:rsidR="00A574D0" w:rsidRPr="0069245A">
        <w:rPr>
          <w:rFonts w:ascii="Times New Roman" w:hAnsi="Times New Roman" w:cs="Times New Roman"/>
          <w:color w:val="222222"/>
          <w:sz w:val="24"/>
          <w:szCs w:val="24"/>
          <w:shd w:val="clear" w:color="auto" w:fill="FFFFFF"/>
        </w:rPr>
        <w:t>are in contrast</w:t>
      </w:r>
      <w:r w:rsidR="0044065A" w:rsidRPr="0069245A">
        <w:rPr>
          <w:rFonts w:ascii="Times New Roman" w:hAnsi="Times New Roman" w:cs="Times New Roman"/>
          <w:color w:val="222222"/>
          <w:sz w:val="24"/>
          <w:szCs w:val="24"/>
          <w:shd w:val="clear" w:color="auto" w:fill="FFFFFF"/>
        </w:rPr>
        <w:t xml:space="preserve"> to their ideas (Festinger, 1957</w:t>
      </w:r>
      <w:r w:rsidR="00C06701" w:rsidRPr="0069245A">
        <w:rPr>
          <w:rFonts w:ascii="Times New Roman" w:hAnsi="Times New Roman" w:cs="Times New Roman"/>
          <w:color w:val="222222"/>
          <w:sz w:val="24"/>
          <w:szCs w:val="24"/>
          <w:shd w:val="clear" w:color="auto" w:fill="FFFFFF"/>
        </w:rPr>
        <w:t>). So</w:t>
      </w:r>
      <w:r w:rsidR="00D513CA" w:rsidRPr="0069245A">
        <w:rPr>
          <w:rFonts w:ascii="Times New Roman" w:hAnsi="Times New Roman" w:cs="Times New Roman"/>
          <w:color w:val="222222"/>
          <w:sz w:val="24"/>
          <w:szCs w:val="24"/>
          <w:shd w:val="clear" w:color="auto" w:fill="FFFFFF"/>
        </w:rPr>
        <w:t>,</w:t>
      </w:r>
      <w:r w:rsidR="00C06701" w:rsidRPr="0069245A">
        <w:rPr>
          <w:rFonts w:ascii="Times New Roman" w:hAnsi="Times New Roman" w:cs="Times New Roman"/>
          <w:color w:val="222222"/>
          <w:sz w:val="24"/>
          <w:szCs w:val="24"/>
          <w:shd w:val="clear" w:color="auto" w:fill="FFFFFF"/>
        </w:rPr>
        <w:t xml:space="preserve"> people decide according to their beliefs what they want to see and what not, this ideas was furthered in the discussion of selective processes. </w:t>
      </w:r>
      <w:r w:rsidR="00DE7910" w:rsidRPr="0069245A">
        <w:rPr>
          <w:rFonts w:ascii="Times New Roman" w:hAnsi="Times New Roman" w:cs="Times New Roman"/>
          <w:color w:val="222222"/>
          <w:sz w:val="24"/>
          <w:szCs w:val="24"/>
          <w:shd w:val="clear" w:color="auto" w:fill="FFFFFF"/>
        </w:rPr>
        <w:t>Researchers discuss</w:t>
      </w:r>
      <w:r w:rsidR="00EC48DF" w:rsidRPr="0069245A">
        <w:rPr>
          <w:rFonts w:ascii="Times New Roman" w:hAnsi="Times New Roman" w:cs="Times New Roman"/>
          <w:color w:val="222222"/>
          <w:sz w:val="24"/>
          <w:szCs w:val="24"/>
          <w:shd w:val="clear" w:color="auto" w:fill="FFFFFF"/>
        </w:rPr>
        <w:t>ed</w:t>
      </w:r>
      <w:r w:rsidR="00B95A26" w:rsidRPr="0069245A">
        <w:rPr>
          <w:rFonts w:ascii="Times New Roman" w:hAnsi="Times New Roman" w:cs="Times New Roman"/>
          <w:color w:val="222222"/>
          <w:sz w:val="24"/>
          <w:szCs w:val="24"/>
          <w:shd w:val="clear" w:color="auto" w:fill="FFFFFF"/>
        </w:rPr>
        <w:t xml:space="preserve"> three types of selectivity. S</w:t>
      </w:r>
      <w:r w:rsidR="00DE7910" w:rsidRPr="0069245A">
        <w:rPr>
          <w:rFonts w:ascii="Times New Roman" w:hAnsi="Times New Roman" w:cs="Times New Roman"/>
          <w:color w:val="222222"/>
          <w:sz w:val="24"/>
          <w:szCs w:val="24"/>
          <w:shd w:val="clear" w:color="auto" w:fill="FFFFFF"/>
        </w:rPr>
        <w:t xml:space="preserve">elective exposure </w:t>
      </w:r>
      <w:r w:rsidR="00B95A26" w:rsidRPr="0069245A">
        <w:rPr>
          <w:rFonts w:ascii="Times New Roman" w:hAnsi="Times New Roman" w:cs="Times New Roman"/>
          <w:color w:val="222222"/>
          <w:sz w:val="24"/>
          <w:szCs w:val="24"/>
          <w:shd w:val="clear" w:color="auto" w:fill="FFFFFF"/>
        </w:rPr>
        <w:t xml:space="preserve">is </w:t>
      </w:r>
      <w:r w:rsidR="00DE7910" w:rsidRPr="0069245A">
        <w:rPr>
          <w:rFonts w:ascii="Times New Roman" w:hAnsi="Times New Roman" w:cs="Times New Roman"/>
          <w:color w:val="222222"/>
          <w:sz w:val="24"/>
          <w:szCs w:val="24"/>
          <w:shd w:val="clear" w:color="auto" w:fill="FFFFFF"/>
        </w:rPr>
        <w:t>that pe</w:t>
      </w:r>
      <w:r w:rsidR="00B95A26" w:rsidRPr="0069245A">
        <w:rPr>
          <w:rFonts w:ascii="Times New Roman" w:hAnsi="Times New Roman" w:cs="Times New Roman"/>
          <w:color w:val="222222"/>
          <w:sz w:val="24"/>
          <w:szCs w:val="24"/>
          <w:shd w:val="clear" w:color="auto" w:fill="FFFFFF"/>
        </w:rPr>
        <w:t xml:space="preserve">ople see media content </w:t>
      </w:r>
      <w:r w:rsidR="00DE7910" w:rsidRPr="0069245A">
        <w:rPr>
          <w:rFonts w:ascii="Times New Roman" w:hAnsi="Times New Roman" w:cs="Times New Roman"/>
          <w:color w:val="222222"/>
          <w:sz w:val="24"/>
          <w:szCs w:val="24"/>
          <w:shd w:val="clear" w:color="auto" w:fill="FFFFFF"/>
        </w:rPr>
        <w:t xml:space="preserve">consistent with their </w:t>
      </w:r>
      <w:r w:rsidR="00A164F1" w:rsidRPr="0069245A">
        <w:rPr>
          <w:rFonts w:ascii="Times New Roman" w:hAnsi="Times New Roman" w:cs="Times New Roman"/>
          <w:color w:val="222222"/>
          <w:sz w:val="24"/>
          <w:szCs w:val="24"/>
          <w:shd w:val="clear" w:color="auto" w:fill="FFFFFF"/>
        </w:rPr>
        <w:t>ideologies and a</w:t>
      </w:r>
      <w:r w:rsidR="00B95A26" w:rsidRPr="0069245A">
        <w:rPr>
          <w:rFonts w:ascii="Times New Roman" w:hAnsi="Times New Roman" w:cs="Times New Roman"/>
          <w:color w:val="222222"/>
          <w:sz w:val="24"/>
          <w:szCs w:val="24"/>
          <w:shd w:val="clear" w:color="auto" w:fill="FFFFFF"/>
        </w:rPr>
        <w:t>void content that is dissonant. S</w:t>
      </w:r>
      <w:r w:rsidR="00A164F1" w:rsidRPr="0069245A">
        <w:rPr>
          <w:rFonts w:ascii="Times New Roman" w:hAnsi="Times New Roman" w:cs="Times New Roman"/>
          <w:color w:val="222222"/>
          <w:sz w:val="24"/>
          <w:szCs w:val="24"/>
          <w:shd w:val="clear" w:color="auto" w:fill="FFFFFF"/>
        </w:rPr>
        <w:t xml:space="preserve">elective retention </w:t>
      </w:r>
      <w:r w:rsidR="00B95A26" w:rsidRPr="0069245A">
        <w:rPr>
          <w:rFonts w:ascii="Times New Roman" w:hAnsi="Times New Roman" w:cs="Times New Roman"/>
          <w:color w:val="222222"/>
          <w:sz w:val="24"/>
          <w:szCs w:val="24"/>
          <w:shd w:val="clear" w:color="auto" w:fill="FFFFFF"/>
        </w:rPr>
        <w:t xml:space="preserve">is </w:t>
      </w:r>
      <w:r w:rsidR="00A164F1" w:rsidRPr="0069245A">
        <w:rPr>
          <w:rFonts w:ascii="Times New Roman" w:hAnsi="Times New Roman" w:cs="Times New Roman"/>
          <w:color w:val="222222"/>
          <w:sz w:val="24"/>
          <w:szCs w:val="24"/>
          <w:shd w:val="clear" w:color="auto" w:fill="FFFFFF"/>
        </w:rPr>
        <w:t>that people retain only that information in their mind which they li</w:t>
      </w:r>
      <w:r w:rsidR="00B95A26" w:rsidRPr="0069245A">
        <w:rPr>
          <w:rFonts w:ascii="Times New Roman" w:hAnsi="Times New Roman" w:cs="Times New Roman"/>
          <w:color w:val="222222"/>
          <w:sz w:val="24"/>
          <w:szCs w:val="24"/>
          <w:shd w:val="clear" w:color="auto" w:fill="FFFFFF"/>
        </w:rPr>
        <w:t>ke to and feel comfortable with. S</w:t>
      </w:r>
      <w:r w:rsidR="00A164F1" w:rsidRPr="0069245A">
        <w:rPr>
          <w:rFonts w:ascii="Times New Roman" w:hAnsi="Times New Roman" w:cs="Times New Roman"/>
          <w:color w:val="222222"/>
          <w:sz w:val="24"/>
          <w:szCs w:val="24"/>
          <w:shd w:val="clear" w:color="auto" w:fill="FFFFFF"/>
        </w:rPr>
        <w:t>elective perception</w:t>
      </w:r>
      <w:r w:rsidR="00B95A26" w:rsidRPr="0069245A">
        <w:rPr>
          <w:rFonts w:ascii="Times New Roman" w:hAnsi="Times New Roman" w:cs="Times New Roman"/>
          <w:color w:val="222222"/>
          <w:sz w:val="24"/>
          <w:szCs w:val="24"/>
          <w:shd w:val="clear" w:color="auto" w:fill="FFFFFF"/>
        </w:rPr>
        <w:t xml:space="preserve"> is</w:t>
      </w:r>
      <w:r w:rsidR="00A164F1" w:rsidRPr="0069245A">
        <w:rPr>
          <w:rFonts w:ascii="Times New Roman" w:hAnsi="Times New Roman" w:cs="Times New Roman"/>
          <w:color w:val="222222"/>
          <w:sz w:val="24"/>
          <w:szCs w:val="24"/>
          <w:shd w:val="clear" w:color="auto" w:fill="FFFFFF"/>
        </w:rPr>
        <w:t xml:space="preserve"> </w:t>
      </w:r>
      <w:r w:rsidR="00A164F1" w:rsidRPr="0069245A">
        <w:rPr>
          <w:rFonts w:ascii="Times New Roman" w:hAnsi="Times New Roman" w:cs="Times New Roman"/>
          <w:color w:val="222222"/>
          <w:sz w:val="24"/>
          <w:szCs w:val="24"/>
          <w:shd w:val="clear" w:color="auto" w:fill="FFFFFF"/>
        </w:rPr>
        <w:lastRenderedPageBreak/>
        <w:t xml:space="preserve">that </w:t>
      </w:r>
      <w:r w:rsidR="00D669E5" w:rsidRPr="0069245A">
        <w:rPr>
          <w:rFonts w:ascii="Times New Roman" w:hAnsi="Times New Roman" w:cs="Times New Roman"/>
          <w:color w:val="222222"/>
          <w:sz w:val="24"/>
          <w:szCs w:val="24"/>
          <w:shd w:val="clear" w:color="auto" w:fill="FFFFFF"/>
        </w:rPr>
        <w:t xml:space="preserve">while reconstructing or recalling any information people perceive things in order to fit them in their </w:t>
      </w:r>
      <w:r w:rsidR="00F02E4F" w:rsidRPr="0069245A">
        <w:rPr>
          <w:rFonts w:ascii="Times New Roman" w:hAnsi="Times New Roman" w:cs="Times New Roman"/>
          <w:color w:val="222222"/>
          <w:sz w:val="24"/>
          <w:szCs w:val="24"/>
          <w:shd w:val="clear" w:color="auto" w:fill="FFFFFF"/>
        </w:rPr>
        <w:t>beliefs (Klapper, 1960)</w:t>
      </w:r>
      <w:r w:rsidR="00D669E5" w:rsidRPr="0069245A">
        <w:rPr>
          <w:rFonts w:ascii="Times New Roman" w:hAnsi="Times New Roman" w:cs="Times New Roman"/>
          <w:color w:val="222222"/>
          <w:sz w:val="24"/>
          <w:szCs w:val="24"/>
          <w:shd w:val="clear" w:color="auto" w:fill="FFFFFF"/>
        </w:rPr>
        <w:t xml:space="preserve">. </w:t>
      </w:r>
    </w:p>
    <w:p w:rsidR="00F60033" w:rsidRPr="0069245A" w:rsidRDefault="00F60033" w:rsidP="00B717DB">
      <w:pPr>
        <w:autoSpaceDE w:val="0"/>
        <w:autoSpaceDN w:val="0"/>
        <w:adjustRightInd w:val="0"/>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b/>
          <w:sz w:val="24"/>
          <w:szCs w:val="24"/>
        </w:rPr>
        <w:t>Phenomenistic Theory:</w:t>
      </w:r>
      <w:r w:rsidR="00B717DB" w:rsidRPr="0069245A">
        <w:rPr>
          <w:rFonts w:ascii="Times New Roman" w:hAnsi="Times New Roman" w:cs="Times New Roman"/>
          <w:b/>
          <w:sz w:val="24"/>
          <w:szCs w:val="24"/>
        </w:rPr>
        <w:t xml:space="preserve"> </w:t>
      </w:r>
      <w:r w:rsidRPr="0069245A">
        <w:rPr>
          <w:rFonts w:ascii="Times New Roman" w:hAnsi="Times New Roman" w:cs="Times New Roman"/>
          <w:sz w:val="24"/>
          <w:szCs w:val="24"/>
        </w:rPr>
        <w:t xml:space="preserve">As Hovland introduced </w:t>
      </w:r>
      <w:r w:rsidR="004F642D" w:rsidRPr="0069245A">
        <w:rPr>
          <w:rFonts w:ascii="Times New Roman" w:hAnsi="Times New Roman" w:cs="Times New Roman"/>
          <w:sz w:val="24"/>
          <w:szCs w:val="24"/>
        </w:rPr>
        <w:t>many intervening factors, Klapper also talk</w:t>
      </w:r>
      <w:r w:rsidR="00B717DB" w:rsidRPr="0069245A">
        <w:rPr>
          <w:rFonts w:ascii="Times New Roman" w:hAnsi="Times New Roman" w:cs="Times New Roman"/>
          <w:sz w:val="24"/>
          <w:szCs w:val="24"/>
        </w:rPr>
        <w:t>ed</w:t>
      </w:r>
      <w:r w:rsidR="004F642D" w:rsidRPr="0069245A">
        <w:rPr>
          <w:rFonts w:ascii="Times New Roman" w:hAnsi="Times New Roman" w:cs="Times New Roman"/>
          <w:sz w:val="24"/>
          <w:szCs w:val="24"/>
        </w:rPr>
        <w:t xml:space="preserve"> about intervening facto</w:t>
      </w:r>
      <w:r w:rsidR="00B717DB" w:rsidRPr="0069245A">
        <w:rPr>
          <w:rFonts w:ascii="Times New Roman" w:hAnsi="Times New Roman" w:cs="Times New Roman"/>
          <w:sz w:val="24"/>
          <w:szCs w:val="24"/>
        </w:rPr>
        <w:t>rs like family, school, church. A</w:t>
      </w:r>
      <w:r w:rsidR="00BC15EF" w:rsidRPr="0069245A">
        <w:rPr>
          <w:rFonts w:ascii="Times New Roman" w:hAnsi="Times New Roman" w:cs="Times New Roman"/>
          <w:sz w:val="24"/>
          <w:szCs w:val="24"/>
        </w:rPr>
        <w:t>ccording to him media does not act as a sole reason of change in people but actually media works in connection to these</w:t>
      </w:r>
      <w:r w:rsidR="001142E6" w:rsidRPr="0069245A">
        <w:rPr>
          <w:rFonts w:ascii="Times New Roman" w:hAnsi="Times New Roman" w:cs="Times New Roman"/>
          <w:sz w:val="24"/>
          <w:szCs w:val="24"/>
        </w:rPr>
        <w:t xml:space="preserve"> intervening factors to</w:t>
      </w:r>
      <w:r w:rsidR="00BC15EF" w:rsidRPr="0069245A">
        <w:rPr>
          <w:rFonts w:ascii="Times New Roman" w:hAnsi="Times New Roman" w:cs="Times New Roman"/>
          <w:sz w:val="24"/>
          <w:szCs w:val="24"/>
        </w:rPr>
        <w:t xml:space="preserve"> reinforce the existing </w:t>
      </w:r>
      <w:r w:rsidR="00410F4B" w:rsidRPr="0069245A">
        <w:rPr>
          <w:rFonts w:ascii="Times New Roman" w:hAnsi="Times New Roman" w:cs="Times New Roman"/>
          <w:sz w:val="24"/>
          <w:szCs w:val="24"/>
        </w:rPr>
        <w:t>beliefs</w:t>
      </w:r>
      <w:r w:rsidR="001142E6" w:rsidRPr="0069245A">
        <w:rPr>
          <w:rFonts w:ascii="Times New Roman" w:hAnsi="Times New Roman" w:cs="Times New Roman"/>
          <w:sz w:val="24"/>
          <w:szCs w:val="24"/>
        </w:rPr>
        <w:t xml:space="preserve">, </w:t>
      </w:r>
      <w:r w:rsidR="00BC15EF" w:rsidRPr="0069245A">
        <w:rPr>
          <w:rFonts w:ascii="Times New Roman" w:hAnsi="Times New Roman" w:cs="Times New Roman"/>
          <w:sz w:val="24"/>
          <w:szCs w:val="24"/>
        </w:rPr>
        <w:t>that is why this theory is called reinforcement</w:t>
      </w:r>
      <w:r w:rsidR="006873C2" w:rsidRPr="0069245A">
        <w:rPr>
          <w:rFonts w:ascii="Times New Roman" w:hAnsi="Times New Roman" w:cs="Times New Roman"/>
          <w:sz w:val="24"/>
          <w:szCs w:val="24"/>
        </w:rPr>
        <w:t xml:space="preserve"> theory as well (Klapper, 1960). </w:t>
      </w:r>
      <w:r w:rsidR="00DC37E0" w:rsidRPr="0069245A">
        <w:rPr>
          <w:rFonts w:ascii="Times New Roman" w:hAnsi="Times New Roman" w:cs="Times New Roman"/>
          <w:sz w:val="24"/>
          <w:szCs w:val="24"/>
        </w:rPr>
        <w:t xml:space="preserve">This theory was an </w:t>
      </w:r>
      <w:r w:rsidR="009B365A" w:rsidRPr="0069245A">
        <w:rPr>
          <w:rFonts w:ascii="Times New Roman" w:hAnsi="Times New Roman" w:cs="Times New Roman"/>
          <w:sz w:val="24"/>
          <w:szCs w:val="24"/>
        </w:rPr>
        <w:t>example of middle range theory</w:t>
      </w:r>
      <w:r w:rsidR="00DC37E0" w:rsidRPr="0069245A">
        <w:rPr>
          <w:rFonts w:ascii="Times New Roman" w:hAnsi="Times New Roman" w:cs="Times New Roman"/>
          <w:sz w:val="24"/>
          <w:szCs w:val="24"/>
        </w:rPr>
        <w:t xml:space="preserve">, these theories helped in consolidating the limited effect paradigm. Middle range theories were specific in their approach, methodology and even focused on only specific aspects in term of their findings (Merton, 1967). </w:t>
      </w:r>
    </w:p>
    <w:p w:rsidR="00B24B2C" w:rsidRPr="0069245A" w:rsidRDefault="00AF032F" w:rsidP="009B365A">
      <w:pPr>
        <w:autoSpaceDE w:val="0"/>
        <w:autoSpaceDN w:val="0"/>
        <w:adjustRightInd w:val="0"/>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b/>
          <w:sz w:val="24"/>
          <w:szCs w:val="24"/>
        </w:rPr>
        <w:t>Information Flow Theory:</w:t>
      </w:r>
      <w:r w:rsidR="00B717DB" w:rsidRPr="0069245A">
        <w:rPr>
          <w:rFonts w:ascii="Times New Roman" w:hAnsi="Times New Roman" w:cs="Times New Roman"/>
          <w:b/>
          <w:sz w:val="24"/>
          <w:szCs w:val="24"/>
        </w:rPr>
        <w:t xml:space="preserve"> </w:t>
      </w:r>
      <w:r w:rsidR="00991D65" w:rsidRPr="0069245A">
        <w:rPr>
          <w:rFonts w:ascii="Times New Roman" w:hAnsi="Times New Roman" w:cs="Times New Roman"/>
          <w:sz w:val="24"/>
          <w:szCs w:val="24"/>
        </w:rPr>
        <w:t xml:space="preserve">Some researchers studied the flow of information and analyzed </w:t>
      </w:r>
      <w:r w:rsidR="00FB5B8D" w:rsidRPr="0069245A">
        <w:rPr>
          <w:rFonts w:ascii="Times New Roman" w:hAnsi="Times New Roman" w:cs="Times New Roman"/>
          <w:sz w:val="24"/>
          <w:szCs w:val="24"/>
        </w:rPr>
        <w:t xml:space="preserve">how </w:t>
      </w:r>
      <w:r w:rsidR="00991D65" w:rsidRPr="0069245A">
        <w:rPr>
          <w:rFonts w:ascii="Times New Roman" w:hAnsi="Times New Roman" w:cs="Times New Roman"/>
          <w:sz w:val="24"/>
          <w:szCs w:val="24"/>
        </w:rPr>
        <w:t>news was learned rather than investigating attitude change.</w:t>
      </w:r>
      <w:r w:rsidR="009B365A" w:rsidRPr="0069245A">
        <w:rPr>
          <w:rFonts w:ascii="Times New Roman" w:hAnsi="Times New Roman" w:cs="Times New Roman"/>
          <w:sz w:val="24"/>
          <w:szCs w:val="24"/>
        </w:rPr>
        <w:t xml:space="preserve"> In order to evaluate the effectiveness of news, some </w:t>
      </w:r>
      <w:r w:rsidR="008D3C23" w:rsidRPr="0069245A">
        <w:rPr>
          <w:rFonts w:ascii="Times New Roman" w:hAnsi="Times New Roman" w:cs="Times New Roman"/>
          <w:sz w:val="24"/>
          <w:szCs w:val="24"/>
        </w:rPr>
        <w:t>researcher</w:t>
      </w:r>
      <w:r w:rsidR="009B365A" w:rsidRPr="0069245A">
        <w:rPr>
          <w:rFonts w:ascii="Times New Roman" w:hAnsi="Times New Roman" w:cs="Times New Roman"/>
          <w:sz w:val="24"/>
          <w:szCs w:val="24"/>
        </w:rPr>
        <w:t>s</w:t>
      </w:r>
      <w:r w:rsidR="008D3C23" w:rsidRPr="0069245A">
        <w:rPr>
          <w:rFonts w:ascii="Times New Roman" w:hAnsi="Times New Roman" w:cs="Times New Roman"/>
          <w:sz w:val="24"/>
          <w:szCs w:val="24"/>
        </w:rPr>
        <w:t xml:space="preserve"> studied how quickly news is transmitted to masses (Funkhouser</w:t>
      </w:r>
      <w:r w:rsidR="00B717DB" w:rsidRPr="0069245A">
        <w:rPr>
          <w:rFonts w:ascii="Times New Roman" w:hAnsi="Times New Roman" w:cs="Times New Roman"/>
          <w:sz w:val="24"/>
          <w:szCs w:val="24"/>
        </w:rPr>
        <w:t xml:space="preserve"> </w:t>
      </w:r>
      <w:r w:rsidR="00DD73F1" w:rsidRPr="0069245A">
        <w:rPr>
          <w:rFonts w:ascii="Times New Roman" w:hAnsi="Times New Roman" w:cs="Times New Roman"/>
          <w:sz w:val="24"/>
          <w:szCs w:val="24"/>
        </w:rPr>
        <w:t>&amp; McCombs, 1971). B</w:t>
      </w:r>
      <w:r w:rsidR="007012DE" w:rsidRPr="0069245A">
        <w:rPr>
          <w:rFonts w:ascii="Times New Roman" w:hAnsi="Times New Roman" w:cs="Times New Roman"/>
          <w:sz w:val="24"/>
          <w:szCs w:val="24"/>
        </w:rPr>
        <w:t xml:space="preserve">arriers in transmission of the news were also focused, even hard </w:t>
      </w:r>
      <w:r w:rsidR="00C45577" w:rsidRPr="0069245A">
        <w:rPr>
          <w:rFonts w:ascii="Times New Roman" w:hAnsi="Times New Roman" w:cs="Times New Roman"/>
          <w:sz w:val="24"/>
          <w:szCs w:val="24"/>
        </w:rPr>
        <w:t xml:space="preserve">news </w:t>
      </w:r>
      <w:r w:rsidR="00DD73F1" w:rsidRPr="0069245A">
        <w:rPr>
          <w:rFonts w:ascii="Times New Roman" w:hAnsi="Times New Roman" w:cs="Times New Roman"/>
          <w:sz w:val="24"/>
          <w:szCs w:val="24"/>
        </w:rPr>
        <w:t xml:space="preserve">and soft news were </w:t>
      </w:r>
      <w:r w:rsidR="00C45577" w:rsidRPr="0069245A">
        <w:rPr>
          <w:rFonts w:ascii="Times New Roman" w:hAnsi="Times New Roman" w:cs="Times New Roman"/>
          <w:sz w:val="24"/>
          <w:szCs w:val="24"/>
        </w:rPr>
        <w:t xml:space="preserve">separated to </w:t>
      </w:r>
      <w:r w:rsidR="00DD73F1" w:rsidRPr="0069245A">
        <w:rPr>
          <w:rFonts w:ascii="Times New Roman" w:hAnsi="Times New Roman" w:cs="Times New Roman"/>
          <w:sz w:val="24"/>
          <w:szCs w:val="24"/>
        </w:rPr>
        <w:t>see how people learned them. R</w:t>
      </w:r>
      <w:r w:rsidR="00C45577" w:rsidRPr="0069245A">
        <w:rPr>
          <w:rFonts w:ascii="Times New Roman" w:hAnsi="Times New Roman" w:cs="Times New Roman"/>
          <w:sz w:val="24"/>
          <w:szCs w:val="24"/>
        </w:rPr>
        <w:t>esults showed that people remember</w:t>
      </w:r>
      <w:r w:rsidR="00DD73F1" w:rsidRPr="0069245A">
        <w:rPr>
          <w:rFonts w:ascii="Times New Roman" w:hAnsi="Times New Roman" w:cs="Times New Roman"/>
          <w:sz w:val="24"/>
          <w:szCs w:val="24"/>
        </w:rPr>
        <w:t>ed</w:t>
      </w:r>
      <w:r w:rsidR="00C45577" w:rsidRPr="0069245A">
        <w:rPr>
          <w:rFonts w:ascii="Times New Roman" w:hAnsi="Times New Roman" w:cs="Times New Roman"/>
          <w:sz w:val="24"/>
          <w:szCs w:val="24"/>
        </w:rPr>
        <w:t xml:space="preserve"> soft news more easily th</w:t>
      </w:r>
      <w:r w:rsidR="00EB66DB" w:rsidRPr="0069245A">
        <w:rPr>
          <w:rFonts w:ascii="Times New Roman" w:hAnsi="Times New Roman" w:cs="Times New Roman"/>
          <w:sz w:val="24"/>
          <w:szCs w:val="24"/>
        </w:rPr>
        <w:t xml:space="preserve">an the hard news (Davis, 1990; </w:t>
      </w:r>
      <w:r w:rsidR="00C45577" w:rsidRPr="0069245A">
        <w:rPr>
          <w:rFonts w:ascii="Times New Roman" w:hAnsi="Times New Roman" w:cs="Times New Roman"/>
          <w:sz w:val="24"/>
          <w:szCs w:val="24"/>
        </w:rPr>
        <w:t>Greenberg and Parker, 1965)</w:t>
      </w:r>
      <w:r w:rsidR="00053B3C" w:rsidRPr="0069245A">
        <w:rPr>
          <w:rFonts w:ascii="Times New Roman" w:hAnsi="Times New Roman" w:cs="Times New Roman"/>
          <w:sz w:val="24"/>
          <w:szCs w:val="24"/>
        </w:rPr>
        <w:t>. I</w:t>
      </w:r>
      <w:r w:rsidR="006A2D44" w:rsidRPr="0069245A">
        <w:rPr>
          <w:rFonts w:ascii="Times New Roman" w:hAnsi="Times New Roman" w:cs="Times New Roman"/>
          <w:sz w:val="24"/>
          <w:szCs w:val="24"/>
        </w:rPr>
        <w:t>t was also noticed that with the motivation of getting any reward people did got the information and passed it on to others but still most of the people did not remember the accurate messages (</w:t>
      </w:r>
      <w:r w:rsidR="002A4B58" w:rsidRPr="0069245A">
        <w:rPr>
          <w:rFonts w:ascii="Times New Roman" w:hAnsi="Times New Roman" w:cs="Times New Roman"/>
          <w:sz w:val="24"/>
          <w:szCs w:val="24"/>
        </w:rPr>
        <w:t xml:space="preserve">(DeFleur and Larsen, 1958). This theory </w:t>
      </w:r>
      <w:r w:rsidR="0045114C" w:rsidRPr="0069245A">
        <w:rPr>
          <w:rFonts w:ascii="Times New Roman" w:hAnsi="Times New Roman" w:cs="Times New Roman"/>
          <w:sz w:val="24"/>
          <w:szCs w:val="24"/>
        </w:rPr>
        <w:t xml:space="preserve">being a middle range theory </w:t>
      </w:r>
      <w:r w:rsidR="002A4B58" w:rsidRPr="0069245A">
        <w:rPr>
          <w:rFonts w:ascii="Times New Roman" w:hAnsi="Times New Roman" w:cs="Times New Roman"/>
          <w:sz w:val="24"/>
          <w:szCs w:val="24"/>
        </w:rPr>
        <w:t xml:space="preserve">also served the purpose </w:t>
      </w:r>
      <w:r w:rsidR="00BC4660" w:rsidRPr="0069245A">
        <w:rPr>
          <w:rFonts w:ascii="Times New Roman" w:hAnsi="Times New Roman" w:cs="Times New Roman"/>
          <w:sz w:val="24"/>
          <w:szCs w:val="24"/>
        </w:rPr>
        <w:t xml:space="preserve">of limited effect paradigm demonstrating that media cannot have powerful effect of the intended message is not </w:t>
      </w:r>
      <w:r w:rsidR="004463F5" w:rsidRPr="0069245A">
        <w:rPr>
          <w:rFonts w:ascii="Times New Roman" w:hAnsi="Times New Roman" w:cs="Times New Roman"/>
          <w:sz w:val="24"/>
          <w:szCs w:val="24"/>
        </w:rPr>
        <w:t>reached to the target audience. This theory furthered the idea of Lazarafeld</w:t>
      </w:r>
      <w:r w:rsidR="00F1090A" w:rsidRPr="0069245A">
        <w:rPr>
          <w:rFonts w:ascii="Times New Roman" w:hAnsi="Times New Roman" w:cs="Times New Roman"/>
          <w:sz w:val="24"/>
          <w:szCs w:val="24"/>
        </w:rPr>
        <w:t>'s</w:t>
      </w:r>
      <w:r w:rsidR="004463F5" w:rsidRPr="0069245A">
        <w:rPr>
          <w:rFonts w:ascii="Times New Roman" w:hAnsi="Times New Roman" w:cs="Times New Roman"/>
          <w:sz w:val="24"/>
          <w:szCs w:val="24"/>
        </w:rPr>
        <w:t xml:space="preserve"> opinion leader</w:t>
      </w:r>
      <w:r w:rsidR="00F1090A" w:rsidRPr="0069245A">
        <w:rPr>
          <w:rFonts w:ascii="Times New Roman" w:hAnsi="Times New Roman" w:cs="Times New Roman"/>
          <w:sz w:val="24"/>
          <w:szCs w:val="24"/>
        </w:rPr>
        <w:t>s</w:t>
      </w:r>
      <w:r w:rsidR="004463F5" w:rsidRPr="0069245A">
        <w:rPr>
          <w:rFonts w:ascii="Times New Roman" w:hAnsi="Times New Roman" w:cs="Times New Roman"/>
          <w:sz w:val="24"/>
          <w:szCs w:val="24"/>
        </w:rPr>
        <w:t xml:space="preserve"> who are elites with information and they must disseminate information to rest of the people. </w:t>
      </w:r>
    </w:p>
    <w:p w:rsidR="003E7419" w:rsidRPr="0069245A" w:rsidRDefault="003E7419" w:rsidP="00F97B09">
      <w:pPr>
        <w:autoSpaceDE w:val="0"/>
        <w:autoSpaceDN w:val="0"/>
        <w:adjustRightInd w:val="0"/>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b/>
          <w:sz w:val="24"/>
          <w:szCs w:val="24"/>
        </w:rPr>
        <w:lastRenderedPageBreak/>
        <w:t>Diffusion of Innovation Theory:</w:t>
      </w:r>
      <w:r w:rsidR="00053B3C" w:rsidRPr="0069245A">
        <w:rPr>
          <w:rFonts w:ascii="Times New Roman" w:hAnsi="Times New Roman" w:cs="Times New Roman"/>
          <w:b/>
          <w:sz w:val="24"/>
          <w:szCs w:val="24"/>
        </w:rPr>
        <w:t xml:space="preserve"> </w:t>
      </w:r>
      <w:r w:rsidR="009371C3" w:rsidRPr="0069245A">
        <w:rPr>
          <w:rFonts w:ascii="Times New Roman" w:hAnsi="Times New Roman" w:cs="Times New Roman"/>
          <w:sz w:val="24"/>
          <w:szCs w:val="24"/>
        </w:rPr>
        <w:t>Everett Roger</w:t>
      </w:r>
      <w:r w:rsidR="005F57CE" w:rsidRPr="0069245A">
        <w:rPr>
          <w:rFonts w:ascii="Times New Roman" w:hAnsi="Times New Roman" w:cs="Times New Roman"/>
          <w:sz w:val="24"/>
          <w:szCs w:val="24"/>
        </w:rPr>
        <w:t xml:space="preserve">s (1962) </w:t>
      </w:r>
      <w:r w:rsidR="009371C3" w:rsidRPr="0069245A">
        <w:rPr>
          <w:rFonts w:ascii="Times New Roman" w:hAnsi="Times New Roman" w:cs="Times New Roman"/>
          <w:sz w:val="24"/>
          <w:szCs w:val="24"/>
        </w:rPr>
        <w:t xml:space="preserve">used the findings of information flow theory and </w:t>
      </w:r>
      <w:r w:rsidR="00340CF8" w:rsidRPr="0069245A">
        <w:rPr>
          <w:rFonts w:ascii="Times New Roman" w:hAnsi="Times New Roman" w:cs="Times New Roman"/>
          <w:sz w:val="24"/>
          <w:szCs w:val="24"/>
        </w:rPr>
        <w:t xml:space="preserve">developed diffusion of innovation theory. </w:t>
      </w:r>
      <w:r w:rsidR="00E74D0E" w:rsidRPr="0069245A">
        <w:rPr>
          <w:rFonts w:ascii="Times New Roman" w:hAnsi="Times New Roman" w:cs="Times New Roman"/>
          <w:sz w:val="24"/>
          <w:szCs w:val="24"/>
        </w:rPr>
        <w:t>Rogers combined data from different empirical studies and concluded that any new idea, technology, practice or any objec</w:t>
      </w:r>
      <w:r w:rsidR="00F1090A" w:rsidRPr="0069245A">
        <w:rPr>
          <w:rFonts w:ascii="Times New Roman" w:hAnsi="Times New Roman" w:cs="Times New Roman"/>
          <w:sz w:val="24"/>
          <w:szCs w:val="24"/>
        </w:rPr>
        <w:t xml:space="preserve">t can become widely popular. It can be </w:t>
      </w:r>
      <w:r w:rsidR="00E74D0E" w:rsidRPr="0069245A">
        <w:rPr>
          <w:rFonts w:ascii="Times New Roman" w:hAnsi="Times New Roman" w:cs="Times New Roman"/>
          <w:sz w:val="24"/>
          <w:szCs w:val="24"/>
        </w:rPr>
        <w:t>accepted after information about t</w:t>
      </w:r>
      <w:r w:rsidR="00746D9C" w:rsidRPr="0069245A">
        <w:rPr>
          <w:rFonts w:ascii="Times New Roman" w:hAnsi="Times New Roman" w:cs="Times New Roman"/>
          <w:sz w:val="24"/>
          <w:szCs w:val="24"/>
        </w:rPr>
        <w:t>hem passes through many stages thus it was an extension in two step flow of information theory</w:t>
      </w:r>
      <w:r w:rsidR="00B621FE" w:rsidRPr="0069245A">
        <w:rPr>
          <w:rFonts w:ascii="Times New Roman" w:hAnsi="Times New Roman" w:cs="Times New Roman"/>
          <w:sz w:val="24"/>
          <w:szCs w:val="24"/>
        </w:rPr>
        <w:t xml:space="preserve">. </w:t>
      </w:r>
      <w:r w:rsidR="00D221C7" w:rsidRPr="0069245A">
        <w:rPr>
          <w:rFonts w:ascii="Times New Roman" w:hAnsi="Times New Roman" w:cs="Times New Roman"/>
          <w:sz w:val="24"/>
          <w:szCs w:val="24"/>
        </w:rPr>
        <w:t xml:space="preserve">Once a new thing is introduced, its information is passed </w:t>
      </w:r>
      <w:r w:rsidR="00F97B09" w:rsidRPr="0069245A">
        <w:rPr>
          <w:rFonts w:ascii="Times New Roman" w:hAnsi="Times New Roman" w:cs="Times New Roman"/>
          <w:sz w:val="24"/>
          <w:szCs w:val="24"/>
        </w:rPr>
        <w:t xml:space="preserve">on </w:t>
      </w:r>
      <w:r w:rsidR="00D221C7" w:rsidRPr="0069245A">
        <w:rPr>
          <w:rFonts w:ascii="Times New Roman" w:hAnsi="Times New Roman" w:cs="Times New Roman"/>
          <w:sz w:val="24"/>
          <w:szCs w:val="24"/>
        </w:rPr>
        <w:t xml:space="preserve">to </w:t>
      </w:r>
      <w:r w:rsidR="00D221C7" w:rsidRPr="0069245A">
        <w:rPr>
          <w:rFonts w:ascii="Times New Roman" w:hAnsi="Times New Roman" w:cs="Times New Roman"/>
          <w:i/>
          <w:sz w:val="24"/>
          <w:szCs w:val="24"/>
        </w:rPr>
        <w:t xml:space="preserve">innovators </w:t>
      </w:r>
      <w:r w:rsidR="00F97B09" w:rsidRPr="0069245A">
        <w:rPr>
          <w:rFonts w:ascii="Times New Roman" w:hAnsi="Times New Roman" w:cs="Times New Roman"/>
          <w:sz w:val="24"/>
          <w:szCs w:val="24"/>
        </w:rPr>
        <w:t>from mass media. T</w:t>
      </w:r>
      <w:r w:rsidR="00D221C7" w:rsidRPr="0069245A">
        <w:rPr>
          <w:rFonts w:ascii="Times New Roman" w:hAnsi="Times New Roman" w:cs="Times New Roman"/>
          <w:sz w:val="24"/>
          <w:szCs w:val="24"/>
        </w:rPr>
        <w:t xml:space="preserve">his information is passed on to next stage where small group of people adopt it, these are </w:t>
      </w:r>
      <w:r w:rsidR="00D221C7" w:rsidRPr="0069245A">
        <w:rPr>
          <w:rFonts w:ascii="Times New Roman" w:hAnsi="Times New Roman" w:cs="Times New Roman"/>
          <w:i/>
          <w:sz w:val="24"/>
          <w:szCs w:val="24"/>
        </w:rPr>
        <w:t>early adopters</w:t>
      </w:r>
      <w:r w:rsidR="00F97B09" w:rsidRPr="0069245A">
        <w:rPr>
          <w:rFonts w:ascii="Times New Roman" w:hAnsi="Times New Roman" w:cs="Times New Roman"/>
          <w:sz w:val="24"/>
          <w:szCs w:val="24"/>
        </w:rPr>
        <w:t>. A</w:t>
      </w:r>
      <w:r w:rsidR="00D221C7" w:rsidRPr="0069245A">
        <w:rPr>
          <w:rFonts w:ascii="Times New Roman" w:hAnsi="Times New Roman" w:cs="Times New Roman"/>
          <w:sz w:val="24"/>
          <w:szCs w:val="24"/>
        </w:rPr>
        <w:t>fter opinion leaders pass on the information to the opinion followers</w:t>
      </w:r>
      <w:r w:rsidR="00F97B09" w:rsidRPr="0069245A">
        <w:rPr>
          <w:rFonts w:ascii="Times New Roman" w:hAnsi="Times New Roman" w:cs="Times New Roman"/>
          <w:sz w:val="24"/>
          <w:szCs w:val="24"/>
        </w:rPr>
        <w:t>,</w:t>
      </w:r>
      <w:r w:rsidR="00D221C7" w:rsidRPr="0069245A">
        <w:rPr>
          <w:rFonts w:ascii="Times New Roman" w:hAnsi="Times New Roman" w:cs="Times New Roman"/>
          <w:sz w:val="24"/>
          <w:szCs w:val="24"/>
        </w:rPr>
        <w:t xml:space="preserve"> then next level is </w:t>
      </w:r>
      <w:r w:rsidR="00D221C7" w:rsidRPr="0069245A">
        <w:rPr>
          <w:rFonts w:ascii="Times New Roman" w:hAnsi="Times New Roman" w:cs="Times New Roman"/>
          <w:i/>
          <w:sz w:val="24"/>
          <w:szCs w:val="24"/>
        </w:rPr>
        <w:t>early majority</w:t>
      </w:r>
      <w:r w:rsidR="00D221C7" w:rsidRPr="0069245A">
        <w:rPr>
          <w:rFonts w:ascii="Times New Roman" w:hAnsi="Times New Roman" w:cs="Times New Roman"/>
          <w:sz w:val="24"/>
          <w:szCs w:val="24"/>
        </w:rPr>
        <w:t xml:space="preserve"> who adopt that innova</w:t>
      </w:r>
      <w:r w:rsidR="00F97B09" w:rsidRPr="0069245A">
        <w:rPr>
          <w:rFonts w:ascii="Times New Roman" w:hAnsi="Times New Roman" w:cs="Times New Roman"/>
          <w:sz w:val="24"/>
          <w:szCs w:val="24"/>
        </w:rPr>
        <w:t>tion. T</w:t>
      </w:r>
      <w:r w:rsidR="006C482A" w:rsidRPr="0069245A">
        <w:rPr>
          <w:rFonts w:ascii="Times New Roman" w:hAnsi="Times New Roman" w:cs="Times New Roman"/>
          <w:sz w:val="24"/>
          <w:szCs w:val="24"/>
        </w:rPr>
        <w:t xml:space="preserve">hen comes late majority who is doubtful about that innovation in the </w:t>
      </w:r>
      <w:r w:rsidR="00F97B09" w:rsidRPr="0069245A">
        <w:rPr>
          <w:rFonts w:ascii="Times New Roman" w:hAnsi="Times New Roman" w:cs="Times New Roman"/>
          <w:sz w:val="24"/>
          <w:szCs w:val="24"/>
        </w:rPr>
        <w:t>start but finally adopt it. L</w:t>
      </w:r>
      <w:r w:rsidR="006C482A" w:rsidRPr="0069245A">
        <w:rPr>
          <w:rFonts w:ascii="Times New Roman" w:hAnsi="Times New Roman" w:cs="Times New Roman"/>
          <w:sz w:val="24"/>
          <w:szCs w:val="24"/>
        </w:rPr>
        <w:t>astly</w:t>
      </w:r>
      <w:r w:rsidR="00F97B09" w:rsidRPr="0069245A">
        <w:rPr>
          <w:rFonts w:ascii="Times New Roman" w:hAnsi="Times New Roman" w:cs="Times New Roman"/>
          <w:sz w:val="24"/>
          <w:szCs w:val="24"/>
        </w:rPr>
        <w:t>,</w:t>
      </w:r>
      <w:r w:rsidR="006C482A" w:rsidRPr="0069245A">
        <w:rPr>
          <w:rFonts w:ascii="Times New Roman" w:hAnsi="Times New Roman" w:cs="Times New Roman"/>
          <w:sz w:val="24"/>
          <w:szCs w:val="24"/>
        </w:rPr>
        <w:t xml:space="preserve"> laggards are the last to adopt any innovation</w:t>
      </w:r>
      <w:r w:rsidR="00695ECD" w:rsidRPr="0069245A">
        <w:rPr>
          <w:rFonts w:ascii="Times New Roman" w:hAnsi="Times New Roman" w:cs="Times New Roman"/>
          <w:sz w:val="24"/>
          <w:szCs w:val="24"/>
        </w:rPr>
        <w:t xml:space="preserve">. </w:t>
      </w:r>
      <w:r w:rsidR="007234C3" w:rsidRPr="0069245A">
        <w:rPr>
          <w:rFonts w:ascii="Times New Roman" w:hAnsi="Times New Roman" w:cs="Times New Roman"/>
          <w:sz w:val="24"/>
          <w:szCs w:val="24"/>
        </w:rPr>
        <w:t>T</w:t>
      </w:r>
      <w:r w:rsidR="00EA4561" w:rsidRPr="0069245A">
        <w:rPr>
          <w:rFonts w:ascii="Times New Roman" w:hAnsi="Times New Roman" w:cs="Times New Roman"/>
          <w:sz w:val="24"/>
          <w:szCs w:val="24"/>
        </w:rPr>
        <w:t xml:space="preserve">his whole process with all of its stages does not happen simultaneously but it takes time to penetrate innovation as far as laggards that is why Rogers developed a S-curve to explain these stages. </w:t>
      </w:r>
      <w:r w:rsidR="001060D9" w:rsidRPr="0069245A">
        <w:rPr>
          <w:rFonts w:ascii="Times New Roman" w:hAnsi="Times New Roman" w:cs="Times New Roman"/>
          <w:sz w:val="24"/>
          <w:szCs w:val="24"/>
        </w:rPr>
        <w:t xml:space="preserve">This middle range theory also attributes limited power to </w:t>
      </w:r>
      <w:r w:rsidR="00330338" w:rsidRPr="0069245A">
        <w:rPr>
          <w:rFonts w:ascii="Times New Roman" w:hAnsi="Times New Roman" w:cs="Times New Roman"/>
          <w:sz w:val="24"/>
          <w:szCs w:val="24"/>
        </w:rPr>
        <w:t>media as media informs only small number of innovators</w:t>
      </w:r>
      <w:r w:rsidR="00010778" w:rsidRPr="0069245A">
        <w:rPr>
          <w:rFonts w:ascii="Times New Roman" w:hAnsi="Times New Roman" w:cs="Times New Roman"/>
          <w:sz w:val="24"/>
          <w:szCs w:val="24"/>
        </w:rPr>
        <w:t>,</w:t>
      </w:r>
      <w:r w:rsidR="00330338" w:rsidRPr="0069245A">
        <w:rPr>
          <w:rFonts w:ascii="Times New Roman" w:hAnsi="Times New Roman" w:cs="Times New Roman"/>
          <w:sz w:val="24"/>
          <w:szCs w:val="24"/>
        </w:rPr>
        <w:t xml:space="preserve"> rest o</w:t>
      </w:r>
      <w:r w:rsidR="00010778" w:rsidRPr="0069245A">
        <w:rPr>
          <w:rFonts w:ascii="Times New Roman" w:hAnsi="Times New Roman" w:cs="Times New Roman"/>
          <w:sz w:val="24"/>
          <w:szCs w:val="24"/>
        </w:rPr>
        <w:t xml:space="preserve">f the population is informed and influenced by opinion leaders. </w:t>
      </w:r>
    </w:p>
    <w:p w:rsidR="00D0062A" w:rsidRPr="0069245A" w:rsidRDefault="00D0062A" w:rsidP="009B4604">
      <w:pPr>
        <w:autoSpaceDE w:val="0"/>
        <w:autoSpaceDN w:val="0"/>
        <w:adjustRightInd w:val="0"/>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sz w:val="24"/>
          <w:szCs w:val="24"/>
        </w:rPr>
        <w:t xml:space="preserve">Information flow and diffusion of innovation theories are source dominated theory as they talk about </w:t>
      </w:r>
      <w:r w:rsidR="00E57001" w:rsidRPr="0069245A">
        <w:rPr>
          <w:rFonts w:ascii="Times New Roman" w:hAnsi="Times New Roman" w:cs="Times New Roman"/>
          <w:sz w:val="24"/>
          <w:szCs w:val="24"/>
        </w:rPr>
        <w:t xml:space="preserve">the perspective of elite class </w:t>
      </w:r>
      <w:r w:rsidR="00443F2D" w:rsidRPr="0069245A">
        <w:rPr>
          <w:rFonts w:ascii="Times New Roman" w:hAnsi="Times New Roman" w:cs="Times New Roman"/>
          <w:sz w:val="24"/>
          <w:szCs w:val="24"/>
        </w:rPr>
        <w:t>(Baran</w:t>
      </w:r>
      <w:r w:rsidR="00DF222F" w:rsidRPr="0069245A">
        <w:rPr>
          <w:rFonts w:ascii="Times New Roman" w:hAnsi="Times New Roman" w:cs="Times New Roman"/>
          <w:sz w:val="24"/>
          <w:szCs w:val="24"/>
        </w:rPr>
        <w:t xml:space="preserve"> </w:t>
      </w:r>
      <w:r w:rsidR="00443F2D" w:rsidRPr="0069245A">
        <w:rPr>
          <w:rFonts w:ascii="Times New Roman" w:hAnsi="Times New Roman" w:cs="Times New Roman"/>
          <w:sz w:val="24"/>
          <w:szCs w:val="24"/>
        </w:rPr>
        <w:t xml:space="preserve">&amp; Davis, 2012). </w:t>
      </w:r>
    </w:p>
    <w:p w:rsidR="00DA36B0" w:rsidRPr="0069245A" w:rsidRDefault="00DA36B0" w:rsidP="009B4604">
      <w:pPr>
        <w:autoSpaceDE w:val="0"/>
        <w:autoSpaceDN w:val="0"/>
        <w:adjustRightInd w:val="0"/>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b/>
          <w:sz w:val="24"/>
          <w:szCs w:val="24"/>
        </w:rPr>
        <w:t>Elite Pluralism:</w:t>
      </w:r>
      <w:r w:rsidRPr="0069245A">
        <w:rPr>
          <w:rFonts w:ascii="Times New Roman" w:hAnsi="Times New Roman" w:cs="Times New Roman"/>
          <w:sz w:val="24"/>
          <w:szCs w:val="24"/>
        </w:rPr>
        <w:t xml:space="preserve"> This theory of limited effect also state that media has minimal effect in changing any system</w:t>
      </w:r>
      <w:r w:rsidR="00EB637D" w:rsidRPr="0069245A">
        <w:rPr>
          <w:rFonts w:ascii="Times New Roman" w:hAnsi="Times New Roman" w:cs="Times New Roman"/>
          <w:sz w:val="24"/>
          <w:szCs w:val="24"/>
        </w:rPr>
        <w:t xml:space="preserve"> particularly politics. Data collected during the 1948 elections by Lazarsfeld and his associates strengthened the role of opinion leader but the inconsistencies of the </w:t>
      </w:r>
      <w:r w:rsidR="00C05853" w:rsidRPr="0069245A">
        <w:rPr>
          <w:rFonts w:ascii="Times New Roman" w:hAnsi="Times New Roman" w:cs="Times New Roman"/>
          <w:sz w:val="24"/>
          <w:szCs w:val="24"/>
        </w:rPr>
        <w:t>data showed opposite to tenet of classical democracy theory that every citizen must be well informed t</w:t>
      </w:r>
      <w:r w:rsidR="00714860" w:rsidRPr="0069245A">
        <w:rPr>
          <w:rFonts w:ascii="Times New Roman" w:hAnsi="Times New Roman" w:cs="Times New Roman"/>
          <w:sz w:val="24"/>
          <w:szCs w:val="24"/>
        </w:rPr>
        <w:t xml:space="preserve">hen only democracy can prevail (Berelson, Lazarsfeld, and McPhee, 1954). </w:t>
      </w:r>
      <w:r w:rsidR="001E07CE" w:rsidRPr="0069245A">
        <w:rPr>
          <w:rFonts w:ascii="Times New Roman" w:hAnsi="Times New Roman" w:cs="Times New Roman"/>
          <w:sz w:val="24"/>
          <w:szCs w:val="24"/>
        </w:rPr>
        <w:t xml:space="preserve">Lazarsfeld explained these inconsistencies as a positive sign for democracy and propounded that average people do not need to know everything and their voting decisions must be regulated by opinion </w:t>
      </w:r>
      <w:r w:rsidR="001E07CE" w:rsidRPr="0069245A">
        <w:rPr>
          <w:rFonts w:ascii="Times New Roman" w:hAnsi="Times New Roman" w:cs="Times New Roman"/>
          <w:sz w:val="24"/>
          <w:szCs w:val="24"/>
        </w:rPr>
        <w:lastRenderedPageBreak/>
        <w:t xml:space="preserve">leaders rather than the media. </w:t>
      </w:r>
      <w:r w:rsidR="00AB6910" w:rsidRPr="0069245A">
        <w:rPr>
          <w:rFonts w:ascii="Times New Roman" w:hAnsi="Times New Roman" w:cs="Times New Roman"/>
          <w:sz w:val="24"/>
          <w:szCs w:val="24"/>
        </w:rPr>
        <w:t xml:space="preserve">The same ideas were formulated by V.O. Key (1961) </w:t>
      </w:r>
      <w:r w:rsidR="00F4798E" w:rsidRPr="0069245A">
        <w:rPr>
          <w:rFonts w:ascii="Times New Roman" w:hAnsi="Times New Roman" w:cs="Times New Roman"/>
          <w:sz w:val="24"/>
          <w:szCs w:val="24"/>
        </w:rPr>
        <w:t xml:space="preserve">in which he proposed the idea of new political system with the merger of different elite groups. These elite groups are made up of different opinion leaders and average people will be influenced by them rather than directly from media so it also negated the direct effects of media. </w:t>
      </w:r>
    </w:p>
    <w:p w:rsidR="00211832" w:rsidRPr="0069245A" w:rsidRDefault="00211832" w:rsidP="009B4604">
      <w:pPr>
        <w:autoSpaceDE w:val="0"/>
        <w:autoSpaceDN w:val="0"/>
        <w:adjustRightInd w:val="0"/>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b/>
          <w:sz w:val="24"/>
          <w:szCs w:val="24"/>
        </w:rPr>
        <w:t>Functional Analysis:</w:t>
      </w:r>
      <w:r w:rsidR="00053B3C" w:rsidRPr="0069245A">
        <w:rPr>
          <w:rFonts w:ascii="Times New Roman" w:hAnsi="Times New Roman" w:cs="Times New Roman"/>
          <w:b/>
          <w:sz w:val="24"/>
          <w:szCs w:val="24"/>
        </w:rPr>
        <w:t xml:space="preserve"> </w:t>
      </w:r>
      <w:r w:rsidR="002139D8" w:rsidRPr="0069245A">
        <w:rPr>
          <w:rFonts w:ascii="Times New Roman" w:hAnsi="Times New Roman" w:cs="Times New Roman"/>
          <w:sz w:val="24"/>
          <w:szCs w:val="24"/>
        </w:rPr>
        <w:t xml:space="preserve">Merton (1967) introduced the functional analysis approach in mass </w:t>
      </w:r>
      <w:r w:rsidR="00750CA5" w:rsidRPr="0069245A">
        <w:rPr>
          <w:rFonts w:ascii="Times New Roman" w:hAnsi="Times New Roman" w:cs="Times New Roman"/>
          <w:sz w:val="24"/>
          <w:szCs w:val="24"/>
        </w:rPr>
        <w:t>media that borrowed</w:t>
      </w:r>
      <w:r w:rsidR="002139D8" w:rsidRPr="0069245A">
        <w:rPr>
          <w:rFonts w:ascii="Times New Roman" w:hAnsi="Times New Roman" w:cs="Times New Roman"/>
          <w:sz w:val="24"/>
          <w:szCs w:val="24"/>
        </w:rPr>
        <w:t xml:space="preserve"> from the researches in sociology. </w:t>
      </w:r>
      <w:r w:rsidR="00666024" w:rsidRPr="0069245A">
        <w:rPr>
          <w:rFonts w:ascii="Times New Roman" w:hAnsi="Times New Roman" w:cs="Times New Roman"/>
          <w:sz w:val="24"/>
          <w:szCs w:val="24"/>
        </w:rPr>
        <w:t xml:space="preserve">Merton sees the </w:t>
      </w:r>
      <w:r w:rsidR="00750CA5" w:rsidRPr="0069245A">
        <w:rPr>
          <w:rFonts w:ascii="Times New Roman" w:hAnsi="Times New Roman" w:cs="Times New Roman"/>
          <w:sz w:val="24"/>
          <w:szCs w:val="24"/>
        </w:rPr>
        <w:t>society</w:t>
      </w:r>
      <w:r w:rsidR="00666024" w:rsidRPr="0069245A">
        <w:rPr>
          <w:rFonts w:ascii="Times New Roman" w:hAnsi="Times New Roman" w:cs="Times New Roman"/>
          <w:sz w:val="24"/>
          <w:szCs w:val="24"/>
        </w:rPr>
        <w:t xml:space="preserve"> as a whole system in which interrelated </w:t>
      </w:r>
      <w:r w:rsidR="00343F1F" w:rsidRPr="0069245A">
        <w:rPr>
          <w:rFonts w:ascii="Times New Roman" w:hAnsi="Times New Roman" w:cs="Times New Roman"/>
          <w:sz w:val="24"/>
          <w:szCs w:val="24"/>
        </w:rPr>
        <w:t xml:space="preserve">and interconnected </w:t>
      </w:r>
      <w:r w:rsidR="00666024" w:rsidRPr="0069245A">
        <w:rPr>
          <w:rFonts w:ascii="Times New Roman" w:hAnsi="Times New Roman" w:cs="Times New Roman"/>
          <w:sz w:val="24"/>
          <w:szCs w:val="24"/>
        </w:rPr>
        <w:t>activiti</w:t>
      </w:r>
      <w:r w:rsidR="00343F1F" w:rsidRPr="0069245A">
        <w:rPr>
          <w:rFonts w:ascii="Times New Roman" w:hAnsi="Times New Roman" w:cs="Times New Roman"/>
          <w:sz w:val="24"/>
          <w:szCs w:val="24"/>
        </w:rPr>
        <w:t>es are playing their roles and maintaining the balance of system. According to Merton</w:t>
      </w:r>
      <w:r w:rsidR="00750CA5" w:rsidRPr="0069245A">
        <w:rPr>
          <w:rFonts w:ascii="Times New Roman" w:hAnsi="Times New Roman" w:cs="Times New Roman"/>
          <w:sz w:val="24"/>
          <w:szCs w:val="24"/>
        </w:rPr>
        <w:t>,</w:t>
      </w:r>
      <w:r w:rsidR="00343F1F" w:rsidRPr="0069245A">
        <w:rPr>
          <w:rFonts w:ascii="Times New Roman" w:hAnsi="Times New Roman" w:cs="Times New Roman"/>
          <w:sz w:val="24"/>
          <w:szCs w:val="24"/>
        </w:rPr>
        <w:t xml:space="preserve"> society cannot be termed as good or evil rather every part of the system can be either </w:t>
      </w:r>
      <w:r w:rsidR="00343F1F" w:rsidRPr="0069245A">
        <w:rPr>
          <w:rFonts w:ascii="Times New Roman" w:hAnsi="Times New Roman" w:cs="Times New Roman"/>
          <w:i/>
          <w:sz w:val="24"/>
          <w:szCs w:val="24"/>
        </w:rPr>
        <w:t>functional</w:t>
      </w:r>
      <w:r w:rsidR="00343F1F" w:rsidRPr="0069245A">
        <w:rPr>
          <w:rFonts w:ascii="Times New Roman" w:hAnsi="Times New Roman" w:cs="Times New Roman"/>
          <w:sz w:val="24"/>
          <w:szCs w:val="24"/>
        </w:rPr>
        <w:t xml:space="preserve"> or </w:t>
      </w:r>
      <w:r w:rsidR="00343F1F" w:rsidRPr="0069245A">
        <w:rPr>
          <w:rFonts w:ascii="Times New Roman" w:hAnsi="Times New Roman" w:cs="Times New Roman"/>
          <w:i/>
          <w:sz w:val="24"/>
          <w:szCs w:val="24"/>
        </w:rPr>
        <w:t xml:space="preserve">dysfunctional. </w:t>
      </w:r>
      <w:r w:rsidR="00035B39" w:rsidRPr="0069245A">
        <w:rPr>
          <w:rFonts w:ascii="Times New Roman" w:hAnsi="Times New Roman" w:cs="Times New Roman"/>
          <w:sz w:val="24"/>
          <w:szCs w:val="24"/>
        </w:rPr>
        <w:t>In the same way</w:t>
      </w:r>
      <w:r w:rsidR="00750CA5" w:rsidRPr="0069245A">
        <w:rPr>
          <w:rFonts w:ascii="Times New Roman" w:hAnsi="Times New Roman" w:cs="Times New Roman"/>
          <w:sz w:val="24"/>
          <w:szCs w:val="24"/>
        </w:rPr>
        <w:t>,</w:t>
      </w:r>
      <w:r w:rsidR="00035B39" w:rsidRPr="0069245A">
        <w:rPr>
          <w:rFonts w:ascii="Times New Roman" w:hAnsi="Times New Roman" w:cs="Times New Roman"/>
          <w:sz w:val="24"/>
          <w:szCs w:val="24"/>
        </w:rPr>
        <w:t xml:space="preserve"> media and its effects cannot be labeled as negative as supported by mass society theory. Media can perform both functional and dysfunctional roles as </w:t>
      </w:r>
      <w:r w:rsidR="00650908" w:rsidRPr="0069245A">
        <w:rPr>
          <w:rFonts w:ascii="Times New Roman" w:hAnsi="Times New Roman" w:cs="Times New Roman"/>
          <w:sz w:val="24"/>
          <w:szCs w:val="24"/>
        </w:rPr>
        <w:t xml:space="preserve">in </w:t>
      </w:r>
      <w:r w:rsidR="00035B39" w:rsidRPr="0069245A">
        <w:rPr>
          <w:rFonts w:ascii="Times New Roman" w:hAnsi="Times New Roman" w:cs="Times New Roman"/>
          <w:sz w:val="24"/>
          <w:szCs w:val="24"/>
        </w:rPr>
        <w:t xml:space="preserve">media content manifest </w:t>
      </w:r>
      <w:r w:rsidR="00650908" w:rsidRPr="0069245A">
        <w:rPr>
          <w:rFonts w:ascii="Times New Roman" w:hAnsi="Times New Roman" w:cs="Times New Roman"/>
          <w:sz w:val="24"/>
          <w:szCs w:val="24"/>
        </w:rPr>
        <w:t xml:space="preserve">messages are functional while </w:t>
      </w:r>
      <w:r w:rsidR="00035B39" w:rsidRPr="0069245A">
        <w:rPr>
          <w:rFonts w:ascii="Times New Roman" w:hAnsi="Times New Roman" w:cs="Times New Roman"/>
          <w:sz w:val="24"/>
          <w:szCs w:val="24"/>
        </w:rPr>
        <w:t>latent messages</w:t>
      </w:r>
      <w:r w:rsidR="00650908" w:rsidRPr="0069245A">
        <w:rPr>
          <w:rFonts w:ascii="Times New Roman" w:hAnsi="Times New Roman" w:cs="Times New Roman"/>
          <w:sz w:val="24"/>
          <w:szCs w:val="24"/>
        </w:rPr>
        <w:t xml:space="preserve"> may have dysfunctional role. A</w:t>
      </w:r>
      <w:r w:rsidR="00035B39" w:rsidRPr="0069245A">
        <w:rPr>
          <w:rFonts w:ascii="Times New Roman" w:hAnsi="Times New Roman" w:cs="Times New Roman"/>
          <w:sz w:val="24"/>
          <w:szCs w:val="24"/>
        </w:rPr>
        <w:t xml:space="preserve">s far as functionality of media is overpowering, media </w:t>
      </w:r>
      <w:r w:rsidR="00561356" w:rsidRPr="0069245A">
        <w:rPr>
          <w:rFonts w:ascii="Times New Roman" w:hAnsi="Times New Roman" w:cs="Times New Roman"/>
          <w:sz w:val="24"/>
          <w:szCs w:val="24"/>
        </w:rPr>
        <w:t xml:space="preserve">does not have negative effect so Merton in his functional analysis nullified the notion of </w:t>
      </w:r>
      <w:r w:rsidR="001C00D7" w:rsidRPr="0069245A">
        <w:rPr>
          <w:rFonts w:ascii="Times New Roman" w:hAnsi="Times New Roman" w:cs="Times New Roman"/>
          <w:sz w:val="24"/>
          <w:szCs w:val="24"/>
        </w:rPr>
        <w:t xml:space="preserve">negative media effects. </w:t>
      </w:r>
    </w:p>
    <w:p w:rsidR="00AC39D0" w:rsidRPr="0069245A" w:rsidRDefault="0075547B" w:rsidP="00750CA5">
      <w:pPr>
        <w:autoSpaceDE w:val="0"/>
        <w:autoSpaceDN w:val="0"/>
        <w:adjustRightInd w:val="0"/>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b/>
          <w:sz w:val="24"/>
          <w:szCs w:val="24"/>
        </w:rPr>
        <w:t>Mass Entertainment Theory:</w:t>
      </w:r>
      <w:r w:rsidR="00053B3C" w:rsidRPr="0069245A">
        <w:rPr>
          <w:rFonts w:ascii="Times New Roman" w:hAnsi="Times New Roman" w:cs="Times New Roman"/>
          <w:b/>
          <w:sz w:val="24"/>
          <w:szCs w:val="24"/>
        </w:rPr>
        <w:t xml:space="preserve"> </w:t>
      </w:r>
      <w:r w:rsidR="00606EBB" w:rsidRPr="0069245A">
        <w:rPr>
          <w:rFonts w:ascii="Times New Roman" w:hAnsi="Times New Roman" w:cs="Times New Roman"/>
          <w:sz w:val="24"/>
          <w:szCs w:val="24"/>
        </w:rPr>
        <w:t>T</w:t>
      </w:r>
      <w:r w:rsidR="00E66F2D" w:rsidRPr="0069245A">
        <w:rPr>
          <w:rFonts w:ascii="Times New Roman" w:hAnsi="Times New Roman" w:cs="Times New Roman"/>
          <w:sz w:val="24"/>
          <w:szCs w:val="24"/>
        </w:rPr>
        <w:t xml:space="preserve">his theory also rejects the negative impact of media by implying that supporters of mass society were </w:t>
      </w:r>
      <w:r w:rsidR="00750CA5" w:rsidRPr="0069245A">
        <w:rPr>
          <w:rFonts w:ascii="Times New Roman" w:hAnsi="Times New Roman" w:cs="Times New Roman"/>
          <w:sz w:val="24"/>
          <w:szCs w:val="24"/>
        </w:rPr>
        <w:t xml:space="preserve">unreasonable. It </w:t>
      </w:r>
      <w:r w:rsidR="007A5671" w:rsidRPr="0069245A">
        <w:rPr>
          <w:rFonts w:ascii="Times New Roman" w:hAnsi="Times New Roman" w:cs="Times New Roman"/>
          <w:sz w:val="24"/>
          <w:szCs w:val="24"/>
        </w:rPr>
        <w:t xml:space="preserve">adds entertainment to </w:t>
      </w:r>
      <w:r w:rsidR="00750CA5" w:rsidRPr="0069245A">
        <w:rPr>
          <w:rFonts w:ascii="Times New Roman" w:hAnsi="Times New Roman" w:cs="Times New Roman"/>
          <w:sz w:val="24"/>
          <w:szCs w:val="24"/>
        </w:rPr>
        <w:t xml:space="preserve">the </w:t>
      </w:r>
      <w:r w:rsidR="007A5671" w:rsidRPr="0069245A">
        <w:rPr>
          <w:rFonts w:ascii="Times New Roman" w:hAnsi="Times New Roman" w:cs="Times New Roman"/>
          <w:sz w:val="24"/>
          <w:szCs w:val="24"/>
        </w:rPr>
        <w:t>functions of media</w:t>
      </w:r>
      <w:r w:rsidR="00750CA5" w:rsidRPr="0069245A">
        <w:rPr>
          <w:rFonts w:ascii="Times New Roman" w:hAnsi="Times New Roman" w:cs="Times New Roman"/>
          <w:sz w:val="24"/>
          <w:szCs w:val="24"/>
        </w:rPr>
        <w:t xml:space="preserve">. According to this theory, media </w:t>
      </w:r>
      <w:r w:rsidR="00A066FF" w:rsidRPr="0069245A">
        <w:rPr>
          <w:rFonts w:ascii="Times New Roman" w:hAnsi="Times New Roman" w:cs="Times New Roman"/>
          <w:sz w:val="24"/>
          <w:szCs w:val="24"/>
        </w:rPr>
        <w:t xml:space="preserve">did </w:t>
      </w:r>
      <w:r w:rsidR="00750CA5" w:rsidRPr="0069245A">
        <w:rPr>
          <w:rFonts w:ascii="Times New Roman" w:hAnsi="Times New Roman" w:cs="Times New Roman"/>
          <w:sz w:val="24"/>
          <w:szCs w:val="24"/>
        </w:rPr>
        <w:t>not debase high culture,</w:t>
      </w:r>
      <w:r w:rsidR="00A066FF" w:rsidRPr="0069245A">
        <w:rPr>
          <w:rFonts w:ascii="Times New Roman" w:hAnsi="Times New Roman" w:cs="Times New Roman"/>
          <w:sz w:val="24"/>
          <w:szCs w:val="24"/>
        </w:rPr>
        <w:t xml:space="preserve"> instead</w:t>
      </w:r>
      <w:r w:rsidR="001A1073" w:rsidRPr="0069245A">
        <w:rPr>
          <w:rFonts w:ascii="Times New Roman" w:hAnsi="Times New Roman" w:cs="Times New Roman"/>
          <w:sz w:val="24"/>
          <w:szCs w:val="24"/>
        </w:rPr>
        <w:t xml:space="preserve"> it gave</w:t>
      </w:r>
      <w:r w:rsidR="00A066FF" w:rsidRPr="0069245A">
        <w:rPr>
          <w:rFonts w:ascii="Times New Roman" w:hAnsi="Times New Roman" w:cs="Times New Roman"/>
          <w:sz w:val="24"/>
          <w:szCs w:val="24"/>
        </w:rPr>
        <w:t xml:space="preserve"> people relaxation and escape from the grave situation of real life</w:t>
      </w:r>
      <w:r w:rsidR="009900DC" w:rsidRPr="0069245A">
        <w:rPr>
          <w:rFonts w:ascii="Times New Roman" w:hAnsi="Times New Roman" w:cs="Times New Roman"/>
          <w:sz w:val="24"/>
          <w:szCs w:val="24"/>
        </w:rPr>
        <w:t xml:space="preserve"> so that they can renew their energies and then return to the r</w:t>
      </w:r>
      <w:r w:rsidR="00062CA3" w:rsidRPr="0069245A">
        <w:rPr>
          <w:rFonts w:ascii="Times New Roman" w:hAnsi="Times New Roman" w:cs="Times New Roman"/>
          <w:sz w:val="24"/>
          <w:szCs w:val="24"/>
        </w:rPr>
        <w:t>outine activities of their life</w:t>
      </w:r>
      <w:r w:rsidR="005245F2" w:rsidRPr="0069245A">
        <w:rPr>
          <w:rFonts w:ascii="Times New Roman" w:hAnsi="Times New Roman" w:cs="Times New Roman"/>
          <w:sz w:val="24"/>
          <w:szCs w:val="24"/>
        </w:rPr>
        <w:t xml:space="preserve"> (Mendelsohn, 1966)</w:t>
      </w:r>
      <w:r w:rsidR="00062CA3" w:rsidRPr="0069245A">
        <w:rPr>
          <w:rFonts w:ascii="Times New Roman" w:hAnsi="Times New Roman" w:cs="Times New Roman"/>
          <w:sz w:val="24"/>
          <w:szCs w:val="24"/>
        </w:rPr>
        <w:t>. So media does not</w:t>
      </w:r>
      <w:r w:rsidR="00750CA5" w:rsidRPr="0069245A">
        <w:rPr>
          <w:rFonts w:ascii="Times New Roman" w:hAnsi="Times New Roman" w:cs="Times New Roman"/>
          <w:sz w:val="24"/>
          <w:szCs w:val="24"/>
        </w:rPr>
        <w:t xml:space="preserve"> have any negative effect. If s</w:t>
      </w:r>
      <w:r w:rsidR="00062CA3" w:rsidRPr="0069245A">
        <w:rPr>
          <w:rFonts w:ascii="Times New Roman" w:hAnsi="Times New Roman" w:cs="Times New Roman"/>
          <w:sz w:val="24"/>
          <w:szCs w:val="24"/>
        </w:rPr>
        <w:t>ome people</w:t>
      </w:r>
      <w:r w:rsidR="00750CA5" w:rsidRPr="0069245A">
        <w:rPr>
          <w:rFonts w:ascii="Times New Roman" w:hAnsi="Times New Roman" w:cs="Times New Roman"/>
          <w:sz w:val="24"/>
          <w:szCs w:val="24"/>
        </w:rPr>
        <w:t xml:space="preserve"> may</w:t>
      </w:r>
      <w:r w:rsidR="00062CA3" w:rsidRPr="0069245A">
        <w:rPr>
          <w:rFonts w:ascii="Times New Roman" w:hAnsi="Times New Roman" w:cs="Times New Roman"/>
          <w:sz w:val="24"/>
          <w:szCs w:val="24"/>
        </w:rPr>
        <w:t xml:space="preserve"> get negative influence then they can be addicted to any other thin</w:t>
      </w:r>
      <w:r w:rsidR="00373C3A" w:rsidRPr="0069245A">
        <w:rPr>
          <w:rFonts w:ascii="Times New Roman" w:hAnsi="Times New Roman" w:cs="Times New Roman"/>
          <w:sz w:val="24"/>
          <w:szCs w:val="24"/>
        </w:rPr>
        <w:t>g</w:t>
      </w:r>
      <w:r w:rsidR="00750CA5" w:rsidRPr="0069245A">
        <w:rPr>
          <w:rFonts w:ascii="Times New Roman" w:hAnsi="Times New Roman" w:cs="Times New Roman"/>
          <w:sz w:val="24"/>
          <w:szCs w:val="24"/>
        </w:rPr>
        <w:t xml:space="preserve">, </w:t>
      </w:r>
      <w:r w:rsidR="00373C3A" w:rsidRPr="0069245A">
        <w:rPr>
          <w:rFonts w:ascii="Times New Roman" w:hAnsi="Times New Roman" w:cs="Times New Roman"/>
          <w:sz w:val="24"/>
          <w:szCs w:val="24"/>
        </w:rPr>
        <w:t xml:space="preserve">if media is not available to </w:t>
      </w:r>
      <w:r w:rsidR="00062CA3" w:rsidRPr="0069245A">
        <w:rPr>
          <w:rFonts w:ascii="Times New Roman" w:hAnsi="Times New Roman" w:cs="Times New Roman"/>
          <w:sz w:val="24"/>
          <w:szCs w:val="24"/>
        </w:rPr>
        <w:t xml:space="preserve">them </w:t>
      </w:r>
      <w:r w:rsidR="00373C3A" w:rsidRPr="0069245A">
        <w:rPr>
          <w:rFonts w:ascii="Times New Roman" w:hAnsi="Times New Roman" w:cs="Times New Roman"/>
          <w:sz w:val="24"/>
          <w:szCs w:val="24"/>
        </w:rPr>
        <w:t>so t</w:t>
      </w:r>
      <w:r w:rsidR="00062CA3" w:rsidRPr="0069245A">
        <w:rPr>
          <w:rFonts w:ascii="Times New Roman" w:hAnsi="Times New Roman" w:cs="Times New Roman"/>
          <w:sz w:val="24"/>
          <w:szCs w:val="24"/>
        </w:rPr>
        <w:t>hey are prone to addiction</w:t>
      </w:r>
      <w:r w:rsidR="00373C3A" w:rsidRPr="0069245A">
        <w:rPr>
          <w:rFonts w:ascii="Times New Roman" w:hAnsi="Times New Roman" w:cs="Times New Roman"/>
          <w:sz w:val="24"/>
          <w:szCs w:val="24"/>
        </w:rPr>
        <w:t xml:space="preserve"> because</w:t>
      </w:r>
      <w:r w:rsidR="00750CA5" w:rsidRPr="0069245A">
        <w:rPr>
          <w:rFonts w:ascii="Times New Roman" w:hAnsi="Times New Roman" w:cs="Times New Roman"/>
          <w:sz w:val="24"/>
          <w:szCs w:val="24"/>
        </w:rPr>
        <w:t xml:space="preserve"> </w:t>
      </w:r>
      <w:r w:rsidR="002D7B8D" w:rsidRPr="0069245A">
        <w:rPr>
          <w:rFonts w:ascii="Times New Roman" w:hAnsi="Times New Roman" w:cs="Times New Roman"/>
          <w:sz w:val="24"/>
          <w:szCs w:val="24"/>
        </w:rPr>
        <w:t>of their tendencies</w:t>
      </w:r>
      <w:r w:rsidR="00062CA3" w:rsidRPr="0069245A">
        <w:rPr>
          <w:rFonts w:ascii="Times New Roman" w:hAnsi="Times New Roman" w:cs="Times New Roman"/>
          <w:sz w:val="24"/>
          <w:szCs w:val="24"/>
        </w:rPr>
        <w:t xml:space="preserve">. </w:t>
      </w:r>
    </w:p>
    <w:p w:rsidR="00AC39D0" w:rsidRPr="0069245A" w:rsidRDefault="00AC39D0" w:rsidP="00AC39D0">
      <w:pPr>
        <w:autoSpaceDE w:val="0"/>
        <w:autoSpaceDN w:val="0"/>
        <w:adjustRightInd w:val="0"/>
        <w:spacing w:after="0" w:line="480" w:lineRule="auto"/>
        <w:ind w:firstLine="720"/>
        <w:jc w:val="both"/>
        <w:rPr>
          <w:rFonts w:ascii="Times New Roman" w:hAnsi="Times New Roman" w:cs="Times New Roman"/>
          <w:sz w:val="24"/>
          <w:szCs w:val="24"/>
        </w:rPr>
      </w:pPr>
    </w:p>
    <w:p w:rsidR="00AC39D0" w:rsidRPr="0069245A" w:rsidRDefault="00AC39D0" w:rsidP="00AC39D0">
      <w:pPr>
        <w:autoSpaceDE w:val="0"/>
        <w:autoSpaceDN w:val="0"/>
        <w:adjustRightInd w:val="0"/>
        <w:spacing w:after="0" w:line="480" w:lineRule="auto"/>
        <w:ind w:firstLine="720"/>
        <w:jc w:val="both"/>
        <w:rPr>
          <w:rFonts w:ascii="Times New Roman" w:hAnsi="Times New Roman" w:cs="Times New Roman"/>
          <w:sz w:val="24"/>
          <w:szCs w:val="24"/>
        </w:rPr>
      </w:pPr>
    </w:p>
    <w:p w:rsidR="009350C7" w:rsidRPr="0069245A" w:rsidRDefault="009350C7" w:rsidP="00AC39D0">
      <w:pPr>
        <w:autoSpaceDE w:val="0"/>
        <w:autoSpaceDN w:val="0"/>
        <w:adjustRightInd w:val="0"/>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b/>
          <w:sz w:val="24"/>
          <w:szCs w:val="24"/>
        </w:rPr>
        <w:t xml:space="preserve">Conclusion: </w:t>
      </w:r>
    </w:p>
    <w:p w:rsidR="00AC39D0" w:rsidRPr="0069245A" w:rsidRDefault="00EB6471" w:rsidP="00750CA5">
      <w:pPr>
        <w:autoSpaceDE w:val="0"/>
        <w:autoSpaceDN w:val="0"/>
        <w:adjustRightInd w:val="0"/>
        <w:spacing w:after="0" w:line="480" w:lineRule="auto"/>
        <w:ind w:firstLine="720"/>
        <w:jc w:val="both"/>
        <w:rPr>
          <w:rFonts w:ascii="Times New Roman" w:hAnsi="Times New Roman" w:cs="Times New Roman"/>
          <w:sz w:val="24"/>
          <w:szCs w:val="24"/>
        </w:rPr>
      </w:pPr>
      <w:r w:rsidRPr="0069245A">
        <w:rPr>
          <w:rFonts w:ascii="Times New Roman" w:hAnsi="Times New Roman" w:cs="Times New Roman"/>
          <w:sz w:val="24"/>
          <w:szCs w:val="24"/>
        </w:rPr>
        <w:t xml:space="preserve">Some very prominent researches of this new limited effect paradigm has reversed the fundamental assumptions of powerful effect paradigm specifically uni-directional and direct flow of information, belief in the fact that same message is received as it was </w:t>
      </w:r>
      <w:r w:rsidR="00750CA5" w:rsidRPr="0069245A">
        <w:rPr>
          <w:rFonts w:ascii="Times New Roman" w:hAnsi="Times New Roman" w:cs="Times New Roman"/>
          <w:sz w:val="24"/>
          <w:szCs w:val="24"/>
        </w:rPr>
        <w:t>disseminated. N</w:t>
      </w:r>
      <w:r w:rsidRPr="0069245A">
        <w:rPr>
          <w:rFonts w:ascii="Times New Roman" w:hAnsi="Times New Roman" w:cs="Times New Roman"/>
          <w:sz w:val="24"/>
          <w:szCs w:val="24"/>
        </w:rPr>
        <w:t xml:space="preserve">egative and threatening effects of media were challenged and overturned. </w:t>
      </w:r>
      <w:r w:rsidR="00BF66E3" w:rsidRPr="0069245A">
        <w:rPr>
          <w:rFonts w:ascii="Times New Roman" w:hAnsi="Times New Roman" w:cs="Times New Roman"/>
          <w:sz w:val="24"/>
          <w:szCs w:val="24"/>
        </w:rPr>
        <w:t>N</w:t>
      </w:r>
      <w:r w:rsidR="00304036" w:rsidRPr="0069245A">
        <w:rPr>
          <w:rFonts w:ascii="Times New Roman" w:hAnsi="Times New Roman" w:cs="Times New Roman"/>
          <w:sz w:val="24"/>
          <w:szCs w:val="24"/>
        </w:rPr>
        <w:t xml:space="preserve">ew paradigm has its own </w:t>
      </w:r>
      <w:r w:rsidR="00BF66E3" w:rsidRPr="0069245A">
        <w:rPr>
          <w:rFonts w:ascii="Times New Roman" w:hAnsi="Times New Roman" w:cs="Times New Roman"/>
          <w:sz w:val="24"/>
          <w:szCs w:val="24"/>
        </w:rPr>
        <w:t>supporters,</w:t>
      </w:r>
      <w:r w:rsidR="00750CA5" w:rsidRPr="0069245A">
        <w:rPr>
          <w:rFonts w:ascii="Times New Roman" w:hAnsi="Times New Roman" w:cs="Times New Roman"/>
          <w:sz w:val="24"/>
          <w:szCs w:val="24"/>
        </w:rPr>
        <w:t xml:space="preserve"> </w:t>
      </w:r>
      <w:r w:rsidR="00BF66E3" w:rsidRPr="0069245A">
        <w:rPr>
          <w:rFonts w:ascii="Times New Roman" w:hAnsi="Times New Roman" w:cs="Times New Roman"/>
          <w:sz w:val="24"/>
          <w:szCs w:val="24"/>
        </w:rPr>
        <w:t xml:space="preserve">who have researched </w:t>
      </w:r>
      <w:r w:rsidR="00304036" w:rsidRPr="0069245A">
        <w:rPr>
          <w:rFonts w:ascii="Times New Roman" w:hAnsi="Times New Roman" w:cs="Times New Roman"/>
          <w:sz w:val="24"/>
          <w:szCs w:val="24"/>
        </w:rPr>
        <w:t xml:space="preserve">with various </w:t>
      </w:r>
      <w:r w:rsidR="00BF66E3" w:rsidRPr="0069245A">
        <w:rPr>
          <w:rFonts w:ascii="Times New Roman" w:hAnsi="Times New Roman" w:cs="Times New Roman"/>
          <w:sz w:val="24"/>
          <w:szCs w:val="24"/>
        </w:rPr>
        <w:t xml:space="preserve">political, social, commercial, and cultural agendas. </w:t>
      </w:r>
      <w:r w:rsidR="00062004" w:rsidRPr="0069245A">
        <w:rPr>
          <w:rFonts w:ascii="Times New Roman" w:hAnsi="Times New Roman" w:cs="Times New Roman"/>
          <w:sz w:val="24"/>
          <w:szCs w:val="24"/>
        </w:rPr>
        <w:t>But this</w:t>
      </w:r>
      <w:r w:rsidR="00750CA5" w:rsidRPr="0069245A">
        <w:rPr>
          <w:rFonts w:ascii="Times New Roman" w:hAnsi="Times New Roman" w:cs="Times New Roman"/>
          <w:sz w:val="24"/>
          <w:szCs w:val="24"/>
        </w:rPr>
        <w:t xml:space="preserve"> is</w:t>
      </w:r>
      <w:r w:rsidR="00062004" w:rsidRPr="0069245A">
        <w:rPr>
          <w:rFonts w:ascii="Times New Roman" w:hAnsi="Times New Roman" w:cs="Times New Roman"/>
          <w:sz w:val="24"/>
          <w:szCs w:val="24"/>
        </w:rPr>
        <w:t xml:space="preserve"> also the fact that these two paradigms both follow the same tradition of studying media effects so actually both the paradigms are two different sides of a coin. </w:t>
      </w:r>
    </w:p>
    <w:p w:rsidR="004B35C9" w:rsidRPr="0069245A" w:rsidRDefault="0044781D" w:rsidP="00AC39D0">
      <w:pPr>
        <w:autoSpaceDE w:val="0"/>
        <w:autoSpaceDN w:val="0"/>
        <w:adjustRightInd w:val="0"/>
        <w:spacing w:after="0" w:line="480" w:lineRule="auto"/>
        <w:ind w:firstLine="720"/>
        <w:jc w:val="both"/>
        <w:rPr>
          <w:rFonts w:ascii="Times New Roman" w:hAnsi="Times New Roman" w:cs="Times New Roman"/>
          <w:sz w:val="24"/>
          <w:szCs w:val="24"/>
        </w:rPr>
      </w:pPr>
      <w:bookmarkStart w:id="0" w:name="_GoBack"/>
      <w:r w:rsidRPr="0069245A">
        <w:rPr>
          <w:rFonts w:ascii="Times New Roman" w:hAnsi="Times New Roman" w:cs="Times New Roman"/>
          <w:b/>
          <w:sz w:val="24"/>
          <w:szCs w:val="24"/>
        </w:rPr>
        <w:t xml:space="preserve">References: </w:t>
      </w:r>
    </w:p>
    <w:bookmarkEnd w:id="0"/>
    <w:p w:rsidR="004B35C9" w:rsidRPr="0069245A" w:rsidRDefault="00772CCC" w:rsidP="009E3BD2">
      <w:pPr>
        <w:spacing w:after="0" w:line="480" w:lineRule="auto"/>
        <w:jc w:val="both"/>
        <w:rPr>
          <w:rFonts w:ascii="Times New Roman" w:hAnsi="Times New Roman" w:cs="Times New Roman"/>
          <w:color w:val="000000" w:themeColor="text1"/>
          <w:sz w:val="24"/>
          <w:szCs w:val="24"/>
        </w:rPr>
      </w:pPr>
      <w:r w:rsidRPr="0069245A">
        <w:rPr>
          <w:rFonts w:ascii="Times New Roman" w:hAnsi="Times New Roman" w:cs="Times New Roman"/>
          <w:color w:val="000000" w:themeColor="text1"/>
          <w:sz w:val="24"/>
          <w:szCs w:val="24"/>
        </w:rPr>
        <w:t xml:space="preserve">Baran, S. J, &amp; Davis, D. K. (2012). </w:t>
      </w:r>
      <w:r w:rsidRPr="0069245A">
        <w:rPr>
          <w:rFonts w:ascii="Times New Roman" w:hAnsi="Times New Roman" w:cs="Times New Roman"/>
          <w:i/>
          <w:color w:val="000000" w:themeColor="text1"/>
          <w:sz w:val="24"/>
          <w:szCs w:val="24"/>
        </w:rPr>
        <w:t xml:space="preserve">Mass Communication Theory: Foundations, Ferment, and </w:t>
      </w:r>
      <w:r w:rsidR="009E3BD2" w:rsidRPr="0069245A">
        <w:rPr>
          <w:rFonts w:ascii="Times New Roman" w:hAnsi="Times New Roman" w:cs="Times New Roman"/>
          <w:i/>
          <w:color w:val="000000" w:themeColor="text1"/>
          <w:sz w:val="24"/>
          <w:szCs w:val="24"/>
        </w:rPr>
        <w:tab/>
      </w:r>
      <w:r w:rsidRPr="0069245A">
        <w:rPr>
          <w:rFonts w:ascii="Times New Roman" w:hAnsi="Times New Roman" w:cs="Times New Roman"/>
          <w:i/>
          <w:color w:val="000000" w:themeColor="text1"/>
          <w:sz w:val="24"/>
          <w:szCs w:val="24"/>
        </w:rPr>
        <w:t>Future</w:t>
      </w:r>
      <w:r w:rsidRPr="0069245A">
        <w:rPr>
          <w:rFonts w:ascii="Times New Roman" w:hAnsi="Times New Roman" w:cs="Times New Roman"/>
          <w:color w:val="000000" w:themeColor="text1"/>
          <w:sz w:val="24"/>
          <w:szCs w:val="24"/>
        </w:rPr>
        <w:t xml:space="preserve"> (6</w:t>
      </w:r>
      <w:r w:rsidRPr="0069245A">
        <w:rPr>
          <w:rFonts w:ascii="Times New Roman" w:hAnsi="Times New Roman" w:cs="Times New Roman"/>
          <w:color w:val="000000" w:themeColor="text1"/>
          <w:sz w:val="24"/>
          <w:szCs w:val="24"/>
          <w:vertAlign w:val="superscript"/>
        </w:rPr>
        <w:t>th</w:t>
      </w:r>
      <w:r w:rsidRPr="0069245A">
        <w:rPr>
          <w:rFonts w:ascii="Times New Roman" w:hAnsi="Times New Roman" w:cs="Times New Roman"/>
          <w:color w:val="000000" w:themeColor="text1"/>
          <w:sz w:val="24"/>
          <w:szCs w:val="24"/>
        </w:rPr>
        <w:t xml:space="preserve"> Ed.). Boston, MA, USA: Wadsworth. </w:t>
      </w:r>
    </w:p>
    <w:p w:rsidR="00196985" w:rsidRPr="0069245A" w:rsidRDefault="00196985" w:rsidP="009E3BD2">
      <w:pPr>
        <w:autoSpaceDE w:val="0"/>
        <w:autoSpaceDN w:val="0"/>
        <w:adjustRightInd w:val="0"/>
        <w:spacing w:after="0" w:line="480" w:lineRule="auto"/>
        <w:jc w:val="both"/>
        <w:rPr>
          <w:rFonts w:ascii="Times New Roman" w:hAnsi="Times New Roman" w:cs="Times New Roman"/>
          <w:sz w:val="24"/>
          <w:szCs w:val="24"/>
        </w:rPr>
      </w:pPr>
      <w:r w:rsidRPr="0069245A">
        <w:rPr>
          <w:rFonts w:ascii="Times New Roman" w:hAnsi="Times New Roman" w:cs="Times New Roman"/>
          <w:sz w:val="24"/>
          <w:szCs w:val="24"/>
        </w:rPr>
        <w:t xml:space="preserve">Berelson, </w:t>
      </w:r>
      <w:r w:rsidR="009C5BF1" w:rsidRPr="0069245A">
        <w:rPr>
          <w:rFonts w:ascii="Times New Roman" w:hAnsi="Times New Roman" w:cs="Times New Roman"/>
          <w:sz w:val="24"/>
          <w:szCs w:val="24"/>
        </w:rPr>
        <w:t>B., Lazarsfeld, P. F., &amp; McPhee, W. N.</w:t>
      </w:r>
      <w:r w:rsidRPr="0069245A">
        <w:rPr>
          <w:rFonts w:ascii="Times New Roman" w:hAnsi="Times New Roman" w:cs="Times New Roman"/>
          <w:sz w:val="24"/>
          <w:szCs w:val="24"/>
        </w:rPr>
        <w:t xml:space="preserve"> (1954).</w:t>
      </w:r>
      <w:r w:rsidR="009E3BD2" w:rsidRPr="0069245A">
        <w:rPr>
          <w:rFonts w:ascii="Times New Roman" w:hAnsi="Times New Roman" w:cs="Times New Roman"/>
          <w:sz w:val="24"/>
          <w:szCs w:val="24"/>
        </w:rPr>
        <w:t xml:space="preserve"> </w:t>
      </w:r>
      <w:r w:rsidRPr="0069245A">
        <w:rPr>
          <w:rFonts w:ascii="Times New Roman" w:hAnsi="Times New Roman" w:cs="Times New Roman"/>
          <w:i/>
          <w:iCs/>
          <w:sz w:val="24"/>
          <w:szCs w:val="24"/>
        </w:rPr>
        <w:t>Voting: A Study of</w:t>
      </w:r>
      <w:r w:rsidR="009E3BD2" w:rsidRPr="0069245A">
        <w:rPr>
          <w:rFonts w:ascii="Times New Roman" w:hAnsi="Times New Roman" w:cs="Times New Roman"/>
          <w:i/>
          <w:iCs/>
          <w:sz w:val="24"/>
          <w:szCs w:val="24"/>
        </w:rPr>
        <w:t xml:space="preserve"> </w:t>
      </w:r>
      <w:r w:rsidRPr="0069245A">
        <w:rPr>
          <w:rFonts w:ascii="Times New Roman" w:hAnsi="Times New Roman" w:cs="Times New Roman"/>
          <w:i/>
          <w:iCs/>
          <w:sz w:val="24"/>
          <w:szCs w:val="24"/>
        </w:rPr>
        <w:t xml:space="preserve">Opinion Formation </w:t>
      </w:r>
      <w:r w:rsidR="009E3BD2" w:rsidRPr="0069245A">
        <w:rPr>
          <w:rFonts w:ascii="Times New Roman" w:hAnsi="Times New Roman" w:cs="Times New Roman"/>
          <w:i/>
          <w:iCs/>
          <w:sz w:val="24"/>
          <w:szCs w:val="24"/>
        </w:rPr>
        <w:tab/>
      </w:r>
      <w:r w:rsidRPr="0069245A">
        <w:rPr>
          <w:rFonts w:ascii="Times New Roman" w:hAnsi="Times New Roman" w:cs="Times New Roman"/>
          <w:i/>
          <w:iCs/>
          <w:sz w:val="24"/>
          <w:szCs w:val="24"/>
        </w:rPr>
        <w:t>in a</w:t>
      </w:r>
      <w:r w:rsidR="009E3BD2" w:rsidRPr="0069245A">
        <w:rPr>
          <w:rFonts w:ascii="Times New Roman" w:hAnsi="Times New Roman" w:cs="Times New Roman"/>
          <w:i/>
          <w:iCs/>
          <w:sz w:val="24"/>
          <w:szCs w:val="24"/>
        </w:rPr>
        <w:t xml:space="preserve"> </w:t>
      </w:r>
      <w:r w:rsidRPr="0069245A">
        <w:rPr>
          <w:rFonts w:ascii="Times New Roman" w:hAnsi="Times New Roman" w:cs="Times New Roman"/>
          <w:i/>
          <w:iCs/>
          <w:sz w:val="24"/>
          <w:szCs w:val="24"/>
        </w:rPr>
        <w:t>Presidential Campaign</w:t>
      </w:r>
      <w:r w:rsidR="009C5BF1" w:rsidRPr="0069245A">
        <w:rPr>
          <w:rFonts w:ascii="Times New Roman" w:hAnsi="Times New Roman" w:cs="Times New Roman"/>
          <w:sz w:val="24"/>
          <w:szCs w:val="24"/>
        </w:rPr>
        <w:t xml:space="preserve">. Chicago: </w:t>
      </w:r>
      <w:r w:rsidRPr="0069245A">
        <w:rPr>
          <w:rFonts w:ascii="Times New Roman" w:hAnsi="Times New Roman" w:cs="Times New Roman"/>
          <w:sz w:val="24"/>
          <w:szCs w:val="24"/>
        </w:rPr>
        <w:t>University of Chicago Press.</w:t>
      </w:r>
    </w:p>
    <w:p w:rsidR="004B35C9" w:rsidRPr="0069245A" w:rsidRDefault="0031263D" w:rsidP="009E3BD2">
      <w:pPr>
        <w:autoSpaceDE w:val="0"/>
        <w:autoSpaceDN w:val="0"/>
        <w:adjustRightInd w:val="0"/>
        <w:spacing w:after="0" w:line="480" w:lineRule="auto"/>
        <w:jc w:val="both"/>
        <w:rPr>
          <w:rFonts w:ascii="Times New Roman" w:hAnsi="Times New Roman" w:cs="Times New Roman"/>
          <w:sz w:val="24"/>
          <w:szCs w:val="24"/>
        </w:rPr>
      </w:pPr>
      <w:r w:rsidRPr="0069245A">
        <w:rPr>
          <w:rFonts w:ascii="Times New Roman" w:hAnsi="Times New Roman" w:cs="Times New Roman"/>
          <w:sz w:val="24"/>
          <w:szCs w:val="24"/>
        </w:rPr>
        <w:t>Cantril</w:t>
      </w:r>
      <w:r w:rsidR="00F76778" w:rsidRPr="0069245A">
        <w:rPr>
          <w:rFonts w:ascii="Times New Roman" w:hAnsi="Times New Roman" w:cs="Times New Roman"/>
          <w:sz w:val="24"/>
          <w:szCs w:val="24"/>
        </w:rPr>
        <w:t xml:space="preserve">, H., </w:t>
      </w:r>
      <w:r w:rsidR="0077149D" w:rsidRPr="0069245A">
        <w:rPr>
          <w:rFonts w:ascii="Times New Roman" w:hAnsi="Times New Roman" w:cs="Times New Roman"/>
          <w:sz w:val="24"/>
          <w:szCs w:val="24"/>
        </w:rPr>
        <w:t>Gaudet,</w:t>
      </w:r>
      <w:r w:rsidR="00F76778" w:rsidRPr="0069245A">
        <w:rPr>
          <w:rFonts w:ascii="Times New Roman" w:hAnsi="Times New Roman" w:cs="Times New Roman"/>
          <w:sz w:val="24"/>
          <w:szCs w:val="24"/>
        </w:rPr>
        <w:t xml:space="preserve"> H. &amp; Herzog, H.</w:t>
      </w:r>
      <w:r w:rsidR="009E3BD2" w:rsidRPr="0069245A">
        <w:rPr>
          <w:rFonts w:ascii="Times New Roman" w:hAnsi="Times New Roman" w:cs="Times New Roman"/>
          <w:sz w:val="24"/>
          <w:szCs w:val="24"/>
        </w:rPr>
        <w:t xml:space="preserve"> </w:t>
      </w:r>
      <w:r w:rsidRPr="0069245A">
        <w:rPr>
          <w:rFonts w:ascii="Times New Roman" w:hAnsi="Times New Roman" w:cs="Times New Roman"/>
          <w:sz w:val="24"/>
          <w:szCs w:val="24"/>
        </w:rPr>
        <w:t>(1940).</w:t>
      </w:r>
      <w:r w:rsidR="009E3BD2" w:rsidRPr="0069245A">
        <w:rPr>
          <w:rFonts w:ascii="Times New Roman" w:hAnsi="Times New Roman" w:cs="Times New Roman"/>
          <w:sz w:val="24"/>
          <w:szCs w:val="24"/>
        </w:rPr>
        <w:t xml:space="preserve"> </w:t>
      </w:r>
      <w:r w:rsidRPr="0069245A">
        <w:rPr>
          <w:rFonts w:ascii="Times New Roman" w:hAnsi="Times New Roman" w:cs="Times New Roman"/>
          <w:i/>
          <w:iCs/>
          <w:sz w:val="24"/>
          <w:szCs w:val="24"/>
        </w:rPr>
        <w:t>Invasion from Mars</w:t>
      </w:r>
      <w:r w:rsidR="0077149D" w:rsidRPr="0069245A">
        <w:rPr>
          <w:rFonts w:ascii="Times New Roman" w:hAnsi="Times New Roman" w:cs="Times New Roman"/>
          <w:sz w:val="24"/>
          <w:szCs w:val="24"/>
        </w:rPr>
        <w:t>.</w:t>
      </w:r>
      <w:r w:rsidR="009E3BD2" w:rsidRPr="0069245A">
        <w:rPr>
          <w:rFonts w:ascii="Times New Roman" w:hAnsi="Times New Roman" w:cs="Times New Roman"/>
          <w:sz w:val="24"/>
          <w:szCs w:val="24"/>
        </w:rPr>
        <w:t xml:space="preserve"> </w:t>
      </w:r>
      <w:r w:rsidRPr="0069245A">
        <w:rPr>
          <w:rFonts w:ascii="Times New Roman" w:hAnsi="Times New Roman" w:cs="Times New Roman"/>
          <w:sz w:val="24"/>
          <w:szCs w:val="24"/>
        </w:rPr>
        <w:t>Prin</w:t>
      </w:r>
      <w:r w:rsidR="00F76778" w:rsidRPr="0069245A">
        <w:rPr>
          <w:rFonts w:ascii="Times New Roman" w:hAnsi="Times New Roman" w:cs="Times New Roman"/>
          <w:sz w:val="24"/>
          <w:szCs w:val="24"/>
        </w:rPr>
        <w:t xml:space="preserve">ceton, NJ: </w:t>
      </w:r>
      <w:r w:rsidR="0077149D" w:rsidRPr="0069245A">
        <w:rPr>
          <w:rFonts w:ascii="Times New Roman" w:hAnsi="Times New Roman" w:cs="Times New Roman"/>
          <w:sz w:val="24"/>
          <w:szCs w:val="24"/>
        </w:rPr>
        <w:t xml:space="preserve">Princeton </w:t>
      </w:r>
      <w:r w:rsidR="009E3BD2" w:rsidRPr="0069245A">
        <w:rPr>
          <w:rFonts w:ascii="Times New Roman" w:hAnsi="Times New Roman" w:cs="Times New Roman"/>
          <w:sz w:val="24"/>
          <w:szCs w:val="24"/>
        </w:rPr>
        <w:tab/>
      </w:r>
      <w:r w:rsidR="0077149D" w:rsidRPr="0069245A">
        <w:rPr>
          <w:rFonts w:ascii="Times New Roman" w:hAnsi="Times New Roman" w:cs="Times New Roman"/>
          <w:sz w:val="24"/>
          <w:szCs w:val="24"/>
        </w:rPr>
        <w:t xml:space="preserve">University </w:t>
      </w:r>
      <w:r w:rsidRPr="0069245A">
        <w:rPr>
          <w:rFonts w:ascii="Times New Roman" w:hAnsi="Times New Roman" w:cs="Times New Roman"/>
          <w:sz w:val="24"/>
          <w:szCs w:val="24"/>
        </w:rPr>
        <w:t>Press.</w:t>
      </w:r>
    </w:p>
    <w:p w:rsidR="004B35C9" w:rsidRPr="0069245A" w:rsidRDefault="004B35C9" w:rsidP="009E3BD2">
      <w:pPr>
        <w:autoSpaceDE w:val="0"/>
        <w:autoSpaceDN w:val="0"/>
        <w:adjustRightInd w:val="0"/>
        <w:spacing w:after="0" w:line="480" w:lineRule="auto"/>
        <w:jc w:val="both"/>
        <w:rPr>
          <w:rFonts w:ascii="Times New Roman" w:hAnsi="Times New Roman" w:cs="Times New Roman"/>
          <w:sz w:val="24"/>
          <w:szCs w:val="24"/>
        </w:rPr>
      </w:pPr>
      <w:r w:rsidRPr="0069245A">
        <w:rPr>
          <w:rFonts w:ascii="Times New Roman" w:hAnsi="Times New Roman" w:cs="Times New Roman"/>
          <w:sz w:val="24"/>
          <w:szCs w:val="24"/>
        </w:rPr>
        <w:t xml:space="preserve">Craig, R. T. </w:t>
      </w:r>
      <w:r w:rsidRPr="0069245A">
        <w:rPr>
          <w:rFonts w:ascii="Times New Roman" w:hAnsi="Times New Roman" w:cs="Times New Roman"/>
          <w:bCs/>
          <w:sz w:val="24"/>
          <w:szCs w:val="24"/>
        </w:rPr>
        <w:t>(1989).</w:t>
      </w:r>
      <w:r w:rsidR="009E3BD2" w:rsidRPr="0069245A">
        <w:rPr>
          <w:rFonts w:ascii="Times New Roman" w:hAnsi="Times New Roman" w:cs="Times New Roman"/>
          <w:bCs/>
          <w:sz w:val="24"/>
          <w:szCs w:val="24"/>
        </w:rPr>
        <w:t xml:space="preserve"> </w:t>
      </w:r>
      <w:r w:rsidRPr="0069245A">
        <w:rPr>
          <w:rFonts w:ascii="Times New Roman" w:hAnsi="Times New Roman" w:cs="Times New Roman"/>
          <w:sz w:val="24"/>
          <w:szCs w:val="24"/>
        </w:rPr>
        <w:t xml:space="preserve">Communication as a practical discipline. In </w:t>
      </w:r>
      <w:r w:rsidRPr="0069245A">
        <w:rPr>
          <w:rFonts w:ascii="Times New Roman" w:hAnsi="Times New Roman" w:cs="Times New Roman"/>
          <w:bCs/>
          <w:sz w:val="24"/>
          <w:szCs w:val="24"/>
        </w:rPr>
        <w:t>B. Dervin, L.</w:t>
      </w:r>
      <w:r w:rsidR="009E3BD2" w:rsidRPr="0069245A">
        <w:rPr>
          <w:rFonts w:ascii="Times New Roman" w:hAnsi="Times New Roman" w:cs="Times New Roman"/>
          <w:bCs/>
          <w:sz w:val="24"/>
          <w:szCs w:val="24"/>
        </w:rPr>
        <w:t xml:space="preserve"> </w:t>
      </w:r>
      <w:r w:rsidR="00F674AD" w:rsidRPr="0069245A">
        <w:rPr>
          <w:rFonts w:ascii="Times New Roman" w:hAnsi="Times New Roman" w:cs="Times New Roman"/>
          <w:sz w:val="24"/>
          <w:szCs w:val="24"/>
        </w:rPr>
        <w:t xml:space="preserve">Grossberg, </w:t>
      </w:r>
      <w:r w:rsidRPr="0069245A">
        <w:rPr>
          <w:rFonts w:ascii="Times New Roman" w:hAnsi="Times New Roman" w:cs="Times New Roman"/>
          <w:bCs/>
          <w:sz w:val="24"/>
          <w:szCs w:val="24"/>
        </w:rPr>
        <w:t>B.</w:t>
      </w:r>
      <w:r w:rsidR="0069245A">
        <w:rPr>
          <w:rFonts w:ascii="Times New Roman" w:hAnsi="Times New Roman" w:cs="Times New Roman"/>
          <w:bCs/>
          <w:sz w:val="24"/>
          <w:szCs w:val="24"/>
        </w:rPr>
        <w:t xml:space="preserve"> </w:t>
      </w:r>
      <w:r w:rsidRPr="0069245A">
        <w:rPr>
          <w:rFonts w:ascii="Times New Roman" w:hAnsi="Times New Roman" w:cs="Times New Roman"/>
          <w:sz w:val="24"/>
          <w:szCs w:val="24"/>
        </w:rPr>
        <w:t xml:space="preserve">J. </w:t>
      </w:r>
      <w:r w:rsidR="009E3BD2" w:rsidRPr="0069245A">
        <w:rPr>
          <w:rFonts w:ascii="Times New Roman" w:hAnsi="Times New Roman" w:cs="Times New Roman"/>
          <w:sz w:val="24"/>
          <w:szCs w:val="24"/>
        </w:rPr>
        <w:tab/>
      </w:r>
      <w:r w:rsidRPr="0069245A">
        <w:rPr>
          <w:rFonts w:ascii="Times New Roman" w:hAnsi="Times New Roman" w:cs="Times New Roman"/>
          <w:sz w:val="24"/>
          <w:szCs w:val="24"/>
        </w:rPr>
        <w:t xml:space="preserve">O’Keefe, &amp; E. Wartella (Eds.), </w:t>
      </w:r>
      <w:r w:rsidRPr="0069245A">
        <w:rPr>
          <w:rFonts w:ascii="Times New Roman" w:hAnsi="Times New Roman" w:cs="Times New Roman"/>
          <w:bCs/>
          <w:i/>
          <w:iCs/>
          <w:sz w:val="24"/>
          <w:szCs w:val="24"/>
        </w:rPr>
        <w:t>Rethinking communication</w:t>
      </w:r>
      <w:r w:rsidR="00511629" w:rsidRPr="0069245A">
        <w:rPr>
          <w:rFonts w:ascii="Times New Roman" w:hAnsi="Times New Roman" w:cs="Times New Roman"/>
          <w:bCs/>
          <w:i/>
          <w:iCs/>
          <w:sz w:val="24"/>
          <w:szCs w:val="24"/>
        </w:rPr>
        <w:t>,</w:t>
      </w:r>
      <w:r w:rsidR="009E3BD2" w:rsidRPr="0069245A">
        <w:rPr>
          <w:rFonts w:ascii="Times New Roman" w:hAnsi="Times New Roman" w:cs="Times New Roman"/>
          <w:bCs/>
          <w:i/>
          <w:iCs/>
          <w:sz w:val="24"/>
          <w:szCs w:val="24"/>
        </w:rPr>
        <w:t xml:space="preserve"> </w:t>
      </w:r>
      <w:r w:rsidR="00511629" w:rsidRPr="0069245A">
        <w:rPr>
          <w:rFonts w:ascii="Times New Roman" w:hAnsi="Times New Roman" w:cs="Times New Roman"/>
          <w:bCs/>
          <w:sz w:val="24"/>
          <w:szCs w:val="24"/>
        </w:rPr>
        <w:t>97-120.</w:t>
      </w:r>
      <w:r w:rsidR="009E3BD2" w:rsidRPr="0069245A">
        <w:rPr>
          <w:rFonts w:ascii="Times New Roman" w:hAnsi="Times New Roman" w:cs="Times New Roman"/>
          <w:bCs/>
          <w:sz w:val="24"/>
          <w:szCs w:val="24"/>
        </w:rPr>
        <w:t xml:space="preserve"> </w:t>
      </w:r>
      <w:r w:rsidRPr="0069245A">
        <w:rPr>
          <w:rFonts w:ascii="Times New Roman" w:hAnsi="Times New Roman" w:cs="Times New Roman"/>
          <w:sz w:val="24"/>
          <w:szCs w:val="24"/>
        </w:rPr>
        <w:t xml:space="preserve">Newbury Park, CA: </w:t>
      </w:r>
      <w:r w:rsidR="009E3BD2" w:rsidRPr="0069245A">
        <w:rPr>
          <w:rFonts w:ascii="Times New Roman" w:hAnsi="Times New Roman" w:cs="Times New Roman"/>
          <w:sz w:val="24"/>
          <w:szCs w:val="24"/>
        </w:rPr>
        <w:tab/>
      </w:r>
      <w:r w:rsidRPr="0069245A">
        <w:rPr>
          <w:rFonts w:ascii="Times New Roman" w:hAnsi="Times New Roman" w:cs="Times New Roman"/>
          <w:sz w:val="24"/>
          <w:szCs w:val="24"/>
        </w:rPr>
        <w:t>Sage.</w:t>
      </w:r>
    </w:p>
    <w:p w:rsidR="003533DE" w:rsidRPr="0069245A" w:rsidRDefault="0069245A" w:rsidP="009E3B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Davis, D. K. (1990). News and Politics. </w:t>
      </w:r>
      <w:r w:rsidR="003533DE" w:rsidRPr="0069245A">
        <w:rPr>
          <w:rFonts w:ascii="Times New Roman" w:hAnsi="Times New Roman" w:cs="Times New Roman"/>
          <w:sz w:val="24"/>
          <w:szCs w:val="24"/>
        </w:rPr>
        <w:t xml:space="preserve">In D. L. Swanson and D. </w:t>
      </w:r>
      <w:r w:rsidR="004443C7" w:rsidRPr="0069245A">
        <w:rPr>
          <w:rFonts w:ascii="Times New Roman" w:hAnsi="Times New Roman" w:cs="Times New Roman"/>
          <w:sz w:val="24"/>
          <w:szCs w:val="24"/>
        </w:rPr>
        <w:t>Nimmo (E</w:t>
      </w:r>
      <w:r w:rsidR="003533DE" w:rsidRPr="0069245A">
        <w:rPr>
          <w:rFonts w:ascii="Times New Roman" w:hAnsi="Times New Roman" w:cs="Times New Roman"/>
          <w:sz w:val="24"/>
          <w:szCs w:val="24"/>
        </w:rPr>
        <w:t>ds.</w:t>
      </w:r>
      <w:r w:rsidR="004443C7" w:rsidRPr="0069245A">
        <w:rPr>
          <w:rFonts w:ascii="Times New Roman" w:hAnsi="Times New Roman" w:cs="Times New Roman"/>
          <w:sz w:val="24"/>
          <w:szCs w:val="24"/>
        </w:rPr>
        <w:t>)</w:t>
      </w:r>
      <w:r w:rsidR="003533DE" w:rsidRPr="0069245A">
        <w:rPr>
          <w:rFonts w:ascii="Times New Roman" w:hAnsi="Times New Roman" w:cs="Times New Roman"/>
          <w:sz w:val="24"/>
          <w:szCs w:val="24"/>
        </w:rPr>
        <w:t xml:space="preserve">, </w:t>
      </w:r>
      <w:r w:rsidR="003533DE" w:rsidRPr="0069245A">
        <w:rPr>
          <w:rFonts w:ascii="Times New Roman" w:hAnsi="Times New Roman" w:cs="Times New Roman"/>
          <w:i/>
          <w:iCs/>
          <w:sz w:val="24"/>
          <w:szCs w:val="24"/>
        </w:rPr>
        <w:t xml:space="preserve">New Directions </w:t>
      </w:r>
      <w:r>
        <w:rPr>
          <w:rFonts w:ascii="Times New Roman" w:hAnsi="Times New Roman" w:cs="Times New Roman"/>
          <w:i/>
          <w:iCs/>
          <w:sz w:val="24"/>
          <w:szCs w:val="24"/>
        </w:rPr>
        <w:tab/>
      </w:r>
      <w:r w:rsidR="003533DE" w:rsidRPr="0069245A">
        <w:rPr>
          <w:rFonts w:ascii="Times New Roman" w:hAnsi="Times New Roman" w:cs="Times New Roman"/>
          <w:i/>
          <w:iCs/>
          <w:sz w:val="24"/>
          <w:szCs w:val="24"/>
        </w:rPr>
        <w:t>in Political Communication</w:t>
      </w:r>
      <w:r w:rsidR="003533DE" w:rsidRPr="0069245A">
        <w:rPr>
          <w:rFonts w:ascii="Times New Roman" w:hAnsi="Times New Roman" w:cs="Times New Roman"/>
          <w:sz w:val="24"/>
          <w:szCs w:val="24"/>
        </w:rPr>
        <w:t>. Newbury Park, CA: Sage.</w:t>
      </w:r>
    </w:p>
    <w:p w:rsidR="006C653B" w:rsidRPr="0069245A" w:rsidRDefault="006C653B" w:rsidP="009E3BD2">
      <w:pPr>
        <w:autoSpaceDE w:val="0"/>
        <w:autoSpaceDN w:val="0"/>
        <w:adjustRightInd w:val="0"/>
        <w:spacing w:after="0" w:line="480" w:lineRule="auto"/>
        <w:jc w:val="both"/>
        <w:rPr>
          <w:rFonts w:ascii="Times New Roman" w:hAnsi="Times New Roman" w:cs="Times New Roman"/>
          <w:sz w:val="24"/>
          <w:szCs w:val="24"/>
        </w:rPr>
      </w:pPr>
      <w:r w:rsidRPr="0069245A">
        <w:rPr>
          <w:rFonts w:ascii="Times New Roman" w:hAnsi="Times New Roman" w:cs="Times New Roman"/>
          <w:sz w:val="24"/>
          <w:szCs w:val="24"/>
        </w:rPr>
        <w:t xml:space="preserve">DeFleur, M. L., </w:t>
      </w:r>
      <w:r w:rsidR="008E16D4" w:rsidRPr="0069245A">
        <w:rPr>
          <w:rFonts w:ascii="Times New Roman" w:hAnsi="Times New Roman" w:cs="Times New Roman"/>
          <w:sz w:val="24"/>
          <w:szCs w:val="24"/>
        </w:rPr>
        <w:t>&amp;</w:t>
      </w:r>
      <w:r w:rsidR="0069245A">
        <w:rPr>
          <w:rFonts w:ascii="Times New Roman" w:hAnsi="Times New Roman" w:cs="Times New Roman"/>
          <w:sz w:val="24"/>
          <w:szCs w:val="24"/>
        </w:rPr>
        <w:t xml:space="preserve"> </w:t>
      </w:r>
      <w:r w:rsidR="008E16D4" w:rsidRPr="0069245A">
        <w:rPr>
          <w:rFonts w:ascii="Times New Roman" w:hAnsi="Times New Roman" w:cs="Times New Roman"/>
          <w:sz w:val="24"/>
          <w:szCs w:val="24"/>
        </w:rPr>
        <w:t xml:space="preserve">Larsen, O. N. </w:t>
      </w:r>
      <w:r w:rsidRPr="0069245A">
        <w:rPr>
          <w:rFonts w:ascii="Times New Roman" w:hAnsi="Times New Roman" w:cs="Times New Roman"/>
          <w:sz w:val="24"/>
          <w:szCs w:val="24"/>
        </w:rPr>
        <w:t>(1958).</w:t>
      </w:r>
      <w:r w:rsidR="0069245A">
        <w:rPr>
          <w:rFonts w:ascii="Times New Roman" w:hAnsi="Times New Roman" w:cs="Times New Roman"/>
          <w:sz w:val="24"/>
          <w:szCs w:val="24"/>
        </w:rPr>
        <w:t xml:space="preserve"> </w:t>
      </w:r>
      <w:r w:rsidRPr="0069245A">
        <w:rPr>
          <w:rFonts w:ascii="Times New Roman" w:hAnsi="Times New Roman" w:cs="Times New Roman"/>
          <w:i/>
          <w:iCs/>
          <w:sz w:val="24"/>
          <w:szCs w:val="24"/>
        </w:rPr>
        <w:t>The Flow of Information</w:t>
      </w:r>
      <w:r w:rsidR="0069245A">
        <w:rPr>
          <w:rFonts w:ascii="Times New Roman" w:hAnsi="Times New Roman" w:cs="Times New Roman"/>
          <w:sz w:val="24"/>
          <w:szCs w:val="24"/>
        </w:rPr>
        <w:t>. New</w:t>
      </w:r>
      <w:r w:rsidR="0069245A" w:rsidRPr="0069245A">
        <w:rPr>
          <w:rFonts w:ascii="Times New Roman" w:hAnsi="Times New Roman" w:cs="Times New Roman"/>
          <w:sz w:val="24"/>
          <w:szCs w:val="24"/>
        </w:rPr>
        <w:t xml:space="preserve"> York</w:t>
      </w:r>
      <w:r w:rsidRPr="0069245A">
        <w:rPr>
          <w:rFonts w:ascii="Times New Roman" w:hAnsi="Times New Roman" w:cs="Times New Roman"/>
          <w:sz w:val="24"/>
          <w:szCs w:val="24"/>
        </w:rPr>
        <w:t>: Harper.</w:t>
      </w:r>
    </w:p>
    <w:p w:rsidR="0044065A" w:rsidRPr="0069245A" w:rsidRDefault="0044065A" w:rsidP="009E3BD2">
      <w:pPr>
        <w:spacing w:after="0" w:line="480" w:lineRule="auto"/>
        <w:jc w:val="both"/>
        <w:rPr>
          <w:rFonts w:ascii="Times New Roman" w:hAnsi="Times New Roman" w:cs="Times New Roman"/>
          <w:color w:val="222222"/>
          <w:sz w:val="24"/>
          <w:szCs w:val="24"/>
          <w:shd w:val="clear" w:color="auto" w:fill="FFFFFF"/>
        </w:rPr>
      </w:pPr>
      <w:r w:rsidRPr="0069245A">
        <w:rPr>
          <w:rFonts w:ascii="Times New Roman" w:hAnsi="Times New Roman" w:cs="Times New Roman"/>
          <w:color w:val="222222"/>
          <w:sz w:val="24"/>
          <w:szCs w:val="24"/>
          <w:shd w:val="clear" w:color="auto" w:fill="FFFFFF"/>
        </w:rPr>
        <w:t>Festinger, L. (1957).</w:t>
      </w:r>
      <w:r w:rsidRPr="0069245A">
        <w:rPr>
          <w:rStyle w:val="apple-converted-space"/>
          <w:rFonts w:ascii="Times New Roman" w:hAnsi="Times New Roman" w:cs="Times New Roman"/>
          <w:color w:val="222222"/>
          <w:sz w:val="24"/>
          <w:szCs w:val="24"/>
          <w:shd w:val="clear" w:color="auto" w:fill="FFFFFF"/>
        </w:rPr>
        <w:t> </w:t>
      </w:r>
      <w:r w:rsidRPr="0069245A">
        <w:rPr>
          <w:rFonts w:ascii="Times New Roman" w:hAnsi="Times New Roman" w:cs="Times New Roman"/>
          <w:i/>
          <w:iCs/>
          <w:color w:val="222222"/>
          <w:sz w:val="24"/>
          <w:szCs w:val="24"/>
          <w:shd w:val="clear" w:color="auto" w:fill="FFFFFF"/>
        </w:rPr>
        <w:t>A theory of cognitive dissonance.</w:t>
      </w:r>
      <w:r w:rsidRPr="0069245A">
        <w:rPr>
          <w:rStyle w:val="apple-converted-space"/>
          <w:rFonts w:ascii="Times New Roman" w:hAnsi="Times New Roman" w:cs="Times New Roman"/>
          <w:i/>
          <w:iCs/>
          <w:color w:val="222222"/>
          <w:sz w:val="24"/>
          <w:szCs w:val="24"/>
          <w:shd w:val="clear" w:color="auto" w:fill="FFFFFF"/>
        </w:rPr>
        <w:t> </w:t>
      </w:r>
      <w:r w:rsidRPr="0069245A">
        <w:rPr>
          <w:rFonts w:ascii="Times New Roman" w:hAnsi="Times New Roman" w:cs="Times New Roman"/>
          <w:color w:val="222222"/>
          <w:sz w:val="24"/>
          <w:szCs w:val="24"/>
          <w:shd w:val="clear" w:color="auto" w:fill="FFFFFF"/>
        </w:rPr>
        <w:t>Stanford, CA: Stanford University Press.</w:t>
      </w:r>
    </w:p>
    <w:p w:rsidR="00870545" w:rsidRPr="0069245A" w:rsidRDefault="00870545" w:rsidP="009E3BD2">
      <w:pPr>
        <w:autoSpaceDE w:val="0"/>
        <w:autoSpaceDN w:val="0"/>
        <w:adjustRightInd w:val="0"/>
        <w:spacing w:after="0" w:line="480" w:lineRule="auto"/>
        <w:jc w:val="both"/>
        <w:rPr>
          <w:rFonts w:ascii="Times New Roman" w:hAnsi="Times New Roman" w:cs="Times New Roman"/>
          <w:sz w:val="24"/>
          <w:szCs w:val="24"/>
        </w:rPr>
      </w:pPr>
      <w:r w:rsidRPr="0069245A">
        <w:rPr>
          <w:rFonts w:ascii="Times New Roman" w:hAnsi="Times New Roman" w:cs="Times New Roman"/>
          <w:sz w:val="24"/>
          <w:szCs w:val="24"/>
        </w:rPr>
        <w:lastRenderedPageBreak/>
        <w:t xml:space="preserve">Funkhouser, G., </w:t>
      </w:r>
      <w:r w:rsidR="006A129E" w:rsidRPr="0069245A">
        <w:rPr>
          <w:rFonts w:ascii="Times New Roman" w:hAnsi="Times New Roman" w:cs="Times New Roman"/>
          <w:sz w:val="24"/>
          <w:szCs w:val="24"/>
        </w:rPr>
        <w:t>&amp;</w:t>
      </w:r>
      <w:r w:rsidR="0069245A">
        <w:rPr>
          <w:rFonts w:ascii="Times New Roman" w:hAnsi="Times New Roman" w:cs="Times New Roman"/>
          <w:sz w:val="24"/>
          <w:szCs w:val="24"/>
        </w:rPr>
        <w:t xml:space="preserve"> </w:t>
      </w:r>
      <w:r w:rsidR="006A129E" w:rsidRPr="0069245A">
        <w:rPr>
          <w:rFonts w:ascii="Times New Roman" w:hAnsi="Times New Roman" w:cs="Times New Roman"/>
          <w:sz w:val="24"/>
          <w:szCs w:val="24"/>
        </w:rPr>
        <w:t>McCombs, M.</w:t>
      </w:r>
      <w:r w:rsidR="0069245A">
        <w:rPr>
          <w:rFonts w:ascii="Times New Roman" w:hAnsi="Times New Roman" w:cs="Times New Roman"/>
          <w:sz w:val="24"/>
          <w:szCs w:val="24"/>
        </w:rPr>
        <w:t xml:space="preserve"> (1971). </w:t>
      </w:r>
      <w:r w:rsidR="006A129E" w:rsidRPr="0069245A">
        <w:rPr>
          <w:rFonts w:ascii="Times New Roman" w:hAnsi="Times New Roman" w:cs="Times New Roman"/>
          <w:sz w:val="24"/>
          <w:szCs w:val="24"/>
        </w:rPr>
        <w:t>The rise and f</w:t>
      </w:r>
      <w:r w:rsidRPr="0069245A">
        <w:rPr>
          <w:rFonts w:ascii="Times New Roman" w:hAnsi="Times New Roman" w:cs="Times New Roman"/>
          <w:sz w:val="24"/>
          <w:szCs w:val="24"/>
        </w:rPr>
        <w:t>all of News Diffusion.</w:t>
      </w:r>
      <w:r w:rsidR="0069245A">
        <w:rPr>
          <w:rFonts w:ascii="Times New Roman" w:hAnsi="Times New Roman" w:cs="Times New Roman"/>
          <w:sz w:val="24"/>
          <w:szCs w:val="24"/>
        </w:rPr>
        <w:t xml:space="preserve"> </w:t>
      </w:r>
      <w:r w:rsidRPr="0069245A">
        <w:rPr>
          <w:rFonts w:ascii="Times New Roman" w:hAnsi="Times New Roman" w:cs="Times New Roman"/>
          <w:i/>
          <w:iCs/>
          <w:sz w:val="24"/>
          <w:szCs w:val="24"/>
        </w:rPr>
        <w:t xml:space="preserve">Public </w:t>
      </w:r>
      <w:r w:rsidR="0069245A">
        <w:rPr>
          <w:rFonts w:ascii="Times New Roman" w:hAnsi="Times New Roman" w:cs="Times New Roman"/>
          <w:i/>
          <w:iCs/>
          <w:sz w:val="24"/>
          <w:szCs w:val="24"/>
        </w:rPr>
        <w:tab/>
      </w:r>
      <w:r w:rsidRPr="0069245A">
        <w:rPr>
          <w:rFonts w:ascii="Times New Roman" w:hAnsi="Times New Roman" w:cs="Times New Roman"/>
          <w:i/>
          <w:iCs/>
          <w:sz w:val="24"/>
          <w:szCs w:val="24"/>
        </w:rPr>
        <w:t>Opinion</w:t>
      </w:r>
      <w:r w:rsidR="0069245A">
        <w:rPr>
          <w:rFonts w:ascii="Times New Roman" w:hAnsi="Times New Roman" w:cs="Times New Roman"/>
          <w:i/>
          <w:iCs/>
          <w:sz w:val="24"/>
          <w:szCs w:val="24"/>
        </w:rPr>
        <w:t xml:space="preserve"> </w:t>
      </w:r>
      <w:r w:rsidRPr="0069245A">
        <w:rPr>
          <w:rFonts w:ascii="Times New Roman" w:hAnsi="Times New Roman" w:cs="Times New Roman"/>
          <w:i/>
          <w:iCs/>
          <w:sz w:val="24"/>
          <w:szCs w:val="24"/>
        </w:rPr>
        <w:t>Quarterly</w:t>
      </w:r>
      <w:r w:rsidRPr="0069245A">
        <w:rPr>
          <w:rFonts w:ascii="Times New Roman" w:hAnsi="Times New Roman" w:cs="Times New Roman"/>
          <w:sz w:val="24"/>
          <w:szCs w:val="24"/>
        </w:rPr>
        <w:t>, 50: 107–113.</w:t>
      </w:r>
    </w:p>
    <w:p w:rsidR="00F46D13" w:rsidRPr="0069245A" w:rsidRDefault="00F46D13" w:rsidP="009E3BD2">
      <w:pPr>
        <w:autoSpaceDE w:val="0"/>
        <w:autoSpaceDN w:val="0"/>
        <w:adjustRightInd w:val="0"/>
        <w:spacing w:after="0" w:line="480" w:lineRule="auto"/>
        <w:jc w:val="both"/>
        <w:rPr>
          <w:rFonts w:ascii="Times New Roman" w:hAnsi="Times New Roman" w:cs="Times New Roman"/>
          <w:sz w:val="24"/>
          <w:szCs w:val="24"/>
        </w:rPr>
      </w:pPr>
      <w:r w:rsidRPr="0069245A">
        <w:rPr>
          <w:rFonts w:ascii="Times New Roman" w:hAnsi="Times New Roman" w:cs="Times New Roman"/>
          <w:sz w:val="24"/>
          <w:szCs w:val="24"/>
        </w:rPr>
        <w:t xml:space="preserve">Greenberg, B., </w:t>
      </w:r>
      <w:r w:rsidR="0041036C" w:rsidRPr="0069245A">
        <w:rPr>
          <w:rFonts w:ascii="Times New Roman" w:hAnsi="Times New Roman" w:cs="Times New Roman"/>
          <w:sz w:val="24"/>
          <w:szCs w:val="24"/>
        </w:rPr>
        <w:t>&amp;</w:t>
      </w:r>
      <w:r w:rsidRPr="0069245A">
        <w:rPr>
          <w:rFonts w:ascii="Times New Roman" w:hAnsi="Times New Roman" w:cs="Times New Roman"/>
          <w:sz w:val="24"/>
          <w:szCs w:val="24"/>
        </w:rPr>
        <w:t xml:space="preserve"> Parker,</w:t>
      </w:r>
      <w:r w:rsidR="0041036C" w:rsidRPr="0069245A">
        <w:rPr>
          <w:rFonts w:ascii="Times New Roman" w:hAnsi="Times New Roman" w:cs="Times New Roman"/>
          <w:sz w:val="24"/>
          <w:szCs w:val="24"/>
        </w:rPr>
        <w:t xml:space="preserve"> E.</w:t>
      </w:r>
      <w:r w:rsidRPr="0069245A">
        <w:rPr>
          <w:rFonts w:ascii="Times New Roman" w:hAnsi="Times New Roman" w:cs="Times New Roman"/>
          <w:sz w:val="24"/>
          <w:szCs w:val="24"/>
        </w:rPr>
        <w:t xml:space="preserve"> (1965).</w:t>
      </w:r>
      <w:r w:rsidR="0069245A">
        <w:rPr>
          <w:rFonts w:ascii="Times New Roman" w:hAnsi="Times New Roman" w:cs="Times New Roman"/>
          <w:sz w:val="24"/>
          <w:szCs w:val="24"/>
        </w:rPr>
        <w:t xml:space="preserve"> </w:t>
      </w:r>
      <w:r w:rsidRPr="0069245A">
        <w:rPr>
          <w:rFonts w:ascii="Times New Roman" w:hAnsi="Times New Roman" w:cs="Times New Roman"/>
          <w:i/>
          <w:iCs/>
          <w:sz w:val="24"/>
          <w:szCs w:val="24"/>
        </w:rPr>
        <w:t>The Kennedy Assassination</w:t>
      </w:r>
      <w:r w:rsidR="0069245A">
        <w:rPr>
          <w:rFonts w:ascii="Times New Roman" w:hAnsi="Times New Roman" w:cs="Times New Roman"/>
          <w:i/>
          <w:iCs/>
          <w:sz w:val="24"/>
          <w:szCs w:val="24"/>
        </w:rPr>
        <w:t xml:space="preserve"> </w:t>
      </w:r>
      <w:r w:rsidRPr="0069245A">
        <w:rPr>
          <w:rFonts w:ascii="Times New Roman" w:hAnsi="Times New Roman" w:cs="Times New Roman"/>
          <w:i/>
          <w:iCs/>
          <w:sz w:val="24"/>
          <w:szCs w:val="24"/>
        </w:rPr>
        <w:t>and the American Public</w:t>
      </w:r>
      <w:r w:rsidRPr="0069245A">
        <w:rPr>
          <w:rFonts w:ascii="Times New Roman" w:hAnsi="Times New Roman" w:cs="Times New Roman"/>
          <w:sz w:val="24"/>
          <w:szCs w:val="24"/>
        </w:rPr>
        <w:t xml:space="preserve">. </w:t>
      </w:r>
      <w:r w:rsidR="0069245A">
        <w:rPr>
          <w:rFonts w:ascii="Times New Roman" w:hAnsi="Times New Roman" w:cs="Times New Roman"/>
          <w:sz w:val="24"/>
          <w:szCs w:val="24"/>
        </w:rPr>
        <w:tab/>
      </w:r>
      <w:r w:rsidRPr="0069245A">
        <w:rPr>
          <w:rFonts w:ascii="Times New Roman" w:hAnsi="Times New Roman" w:cs="Times New Roman"/>
          <w:sz w:val="24"/>
          <w:szCs w:val="24"/>
        </w:rPr>
        <w:t>Stanford, CA: Stanford University Press.</w:t>
      </w:r>
    </w:p>
    <w:p w:rsidR="004B35C9" w:rsidRPr="0069245A" w:rsidRDefault="004B35C9" w:rsidP="009E3BD2">
      <w:pPr>
        <w:spacing w:after="0" w:line="480" w:lineRule="auto"/>
        <w:jc w:val="both"/>
        <w:rPr>
          <w:rFonts w:ascii="Times New Roman" w:hAnsi="Times New Roman" w:cs="Times New Roman"/>
          <w:color w:val="000000" w:themeColor="text1"/>
          <w:sz w:val="24"/>
          <w:szCs w:val="24"/>
        </w:rPr>
      </w:pPr>
      <w:r w:rsidRPr="0069245A">
        <w:rPr>
          <w:rFonts w:ascii="Times New Roman" w:hAnsi="Times New Roman" w:cs="Times New Roman"/>
          <w:color w:val="000000" w:themeColor="text1"/>
          <w:sz w:val="24"/>
          <w:szCs w:val="24"/>
        </w:rPr>
        <w:t xml:space="preserve">Hall, S. (1982). The rediscovery of ‘ideology’: Return of the repressed in media studies. In M. </w:t>
      </w:r>
      <w:r w:rsidR="0069245A">
        <w:rPr>
          <w:rFonts w:ascii="Times New Roman" w:hAnsi="Times New Roman" w:cs="Times New Roman"/>
          <w:color w:val="000000" w:themeColor="text1"/>
          <w:sz w:val="24"/>
          <w:szCs w:val="24"/>
        </w:rPr>
        <w:tab/>
      </w:r>
      <w:r w:rsidRPr="0069245A">
        <w:rPr>
          <w:rFonts w:ascii="Times New Roman" w:hAnsi="Times New Roman" w:cs="Times New Roman"/>
          <w:color w:val="000000" w:themeColor="text1"/>
          <w:sz w:val="24"/>
          <w:szCs w:val="24"/>
        </w:rPr>
        <w:t xml:space="preserve">Gurevitch, T. Bennett, J. Curren, &amp; J. Woollacott (Eds.), </w:t>
      </w:r>
      <w:r w:rsidRPr="0069245A">
        <w:rPr>
          <w:rFonts w:ascii="Times New Roman" w:hAnsi="Times New Roman" w:cs="Times New Roman"/>
          <w:i/>
          <w:color w:val="000000" w:themeColor="text1"/>
          <w:sz w:val="24"/>
          <w:szCs w:val="24"/>
        </w:rPr>
        <w:t>Culture, Society, and the Media</w:t>
      </w:r>
      <w:r w:rsidRPr="0069245A">
        <w:rPr>
          <w:rFonts w:ascii="Times New Roman" w:hAnsi="Times New Roman" w:cs="Times New Roman"/>
          <w:color w:val="000000" w:themeColor="text1"/>
          <w:sz w:val="24"/>
          <w:szCs w:val="24"/>
        </w:rPr>
        <w:t xml:space="preserve"> </w:t>
      </w:r>
      <w:r w:rsidR="0069245A">
        <w:rPr>
          <w:rFonts w:ascii="Times New Roman" w:hAnsi="Times New Roman" w:cs="Times New Roman"/>
          <w:color w:val="000000" w:themeColor="text1"/>
          <w:sz w:val="24"/>
          <w:szCs w:val="24"/>
        </w:rPr>
        <w:tab/>
      </w:r>
      <w:r w:rsidRPr="0069245A">
        <w:rPr>
          <w:rFonts w:ascii="Times New Roman" w:hAnsi="Times New Roman" w:cs="Times New Roman"/>
          <w:color w:val="000000" w:themeColor="text1"/>
          <w:sz w:val="24"/>
          <w:szCs w:val="24"/>
        </w:rPr>
        <w:t xml:space="preserve">(pp. 56-90). London: Methuen. </w:t>
      </w:r>
    </w:p>
    <w:p w:rsidR="007F6618" w:rsidRPr="0069245A" w:rsidRDefault="007F6618" w:rsidP="009E3BD2">
      <w:pPr>
        <w:pStyle w:val="fqsreferenceentry"/>
        <w:shd w:val="clear" w:color="auto" w:fill="FFFFFF"/>
        <w:spacing w:before="0" w:beforeAutospacing="0" w:after="0" w:afterAutospacing="0" w:line="480" w:lineRule="auto"/>
        <w:jc w:val="both"/>
        <w:rPr>
          <w:color w:val="000000"/>
        </w:rPr>
      </w:pPr>
      <w:r w:rsidRPr="0069245A">
        <w:rPr>
          <w:color w:val="000000"/>
        </w:rPr>
        <w:t xml:space="preserve">Hovland, C. I. &amp; Weiss, W. (1951).The influence of source credibility on communication </w:t>
      </w:r>
      <w:r w:rsidR="0069245A">
        <w:rPr>
          <w:color w:val="000000"/>
        </w:rPr>
        <w:tab/>
      </w:r>
      <w:r w:rsidRPr="0069245A">
        <w:rPr>
          <w:color w:val="000000"/>
        </w:rPr>
        <w:t>effectiveness.</w:t>
      </w:r>
      <w:r w:rsidRPr="0069245A">
        <w:rPr>
          <w:rStyle w:val="apple-converted-space"/>
          <w:color w:val="000000"/>
        </w:rPr>
        <w:t> </w:t>
      </w:r>
      <w:r w:rsidRPr="0069245A">
        <w:rPr>
          <w:i/>
          <w:iCs/>
          <w:color w:val="000000"/>
        </w:rPr>
        <w:t>Public Opinion Quarterly, 15</w:t>
      </w:r>
      <w:r w:rsidRPr="0069245A">
        <w:rPr>
          <w:color w:val="000000"/>
        </w:rPr>
        <w:t>(4), 636-650.</w:t>
      </w:r>
    </w:p>
    <w:p w:rsidR="007F6618" w:rsidRPr="0069245A" w:rsidRDefault="007F6618" w:rsidP="009E3BD2">
      <w:pPr>
        <w:pStyle w:val="fqsreferenceentry"/>
        <w:shd w:val="clear" w:color="auto" w:fill="FFFFFF"/>
        <w:spacing w:before="0" w:beforeAutospacing="0" w:after="0" w:afterAutospacing="0" w:line="480" w:lineRule="auto"/>
        <w:jc w:val="both"/>
        <w:rPr>
          <w:color w:val="000000"/>
        </w:rPr>
      </w:pPr>
      <w:r w:rsidRPr="0069245A">
        <w:rPr>
          <w:color w:val="000000"/>
        </w:rPr>
        <w:t>Hovland, C. I., Janis, I. L. &amp; Kelley, H. H. (1953).</w:t>
      </w:r>
      <w:r w:rsidRPr="0069245A">
        <w:rPr>
          <w:rStyle w:val="apple-converted-space"/>
          <w:color w:val="000000"/>
        </w:rPr>
        <w:t> </w:t>
      </w:r>
      <w:r w:rsidRPr="0069245A">
        <w:rPr>
          <w:i/>
          <w:iCs/>
          <w:color w:val="000000"/>
        </w:rPr>
        <w:t>Communication and persuasion</w:t>
      </w:r>
      <w:r w:rsidRPr="0069245A">
        <w:rPr>
          <w:color w:val="000000"/>
        </w:rPr>
        <w:t xml:space="preserve">. New Haven: </w:t>
      </w:r>
      <w:r w:rsidR="0069245A">
        <w:rPr>
          <w:color w:val="000000"/>
        </w:rPr>
        <w:tab/>
      </w:r>
      <w:r w:rsidRPr="0069245A">
        <w:rPr>
          <w:color w:val="000000"/>
        </w:rPr>
        <w:t>Yale University Press.</w:t>
      </w:r>
    </w:p>
    <w:p w:rsidR="007F6618" w:rsidRPr="0069245A" w:rsidRDefault="007F6618" w:rsidP="009E3BD2">
      <w:pPr>
        <w:pStyle w:val="fqsreferenceentry"/>
        <w:shd w:val="clear" w:color="auto" w:fill="FFFFFF"/>
        <w:spacing w:before="0" w:beforeAutospacing="0" w:after="0" w:afterAutospacing="0" w:line="480" w:lineRule="auto"/>
        <w:jc w:val="both"/>
        <w:rPr>
          <w:color w:val="000000"/>
        </w:rPr>
      </w:pPr>
      <w:r w:rsidRPr="0069245A">
        <w:rPr>
          <w:color w:val="000000"/>
        </w:rPr>
        <w:t>Hovland, C. I., Lumsdaine, A. A. &amp; Sheffield, F. D. (1949).</w:t>
      </w:r>
      <w:r w:rsidRPr="0069245A">
        <w:rPr>
          <w:rStyle w:val="apple-converted-space"/>
          <w:color w:val="000000"/>
        </w:rPr>
        <w:t> </w:t>
      </w:r>
      <w:r w:rsidRPr="0069245A">
        <w:rPr>
          <w:i/>
          <w:iCs/>
          <w:color w:val="000000"/>
        </w:rPr>
        <w:t xml:space="preserve">Experiments on mass </w:t>
      </w:r>
      <w:r w:rsidR="0069245A">
        <w:rPr>
          <w:i/>
          <w:iCs/>
          <w:color w:val="000000"/>
        </w:rPr>
        <w:tab/>
      </w:r>
      <w:r w:rsidRPr="0069245A">
        <w:rPr>
          <w:i/>
          <w:iCs/>
          <w:color w:val="000000"/>
        </w:rPr>
        <w:t>communication</w:t>
      </w:r>
      <w:r w:rsidRPr="0069245A">
        <w:rPr>
          <w:color w:val="000000"/>
        </w:rPr>
        <w:t>. Princeton: Princeton University Press.</w:t>
      </w:r>
    </w:p>
    <w:p w:rsidR="00196985" w:rsidRPr="0069245A" w:rsidRDefault="00196985" w:rsidP="009E3BD2">
      <w:pPr>
        <w:autoSpaceDE w:val="0"/>
        <w:autoSpaceDN w:val="0"/>
        <w:adjustRightInd w:val="0"/>
        <w:spacing w:after="0" w:line="480" w:lineRule="auto"/>
        <w:jc w:val="both"/>
        <w:rPr>
          <w:rFonts w:ascii="Times New Roman" w:hAnsi="Times New Roman" w:cs="Times New Roman"/>
          <w:sz w:val="24"/>
          <w:szCs w:val="24"/>
        </w:rPr>
      </w:pPr>
      <w:r w:rsidRPr="0069245A">
        <w:rPr>
          <w:rFonts w:ascii="Times New Roman" w:hAnsi="Times New Roman" w:cs="Times New Roman"/>
          <w:sz w:val="24"/>
          <w:szCs w:val="24"/>
        </w:rPr>
        <w:t>Katz, E., &amp;</w:t>
      </w:r>
      <w:r w:rsidR="0069245A">
        <w:rPr>
          <w:rFonts w:ascii="Times New Roman" w:hAnsi="Times New Roman" w:cs="Times New Roman"/>
          <w:sz w:val="24"/>
          <w:szCs w:val="24"/>
        </w:rPr>
        <w:t xml:space="preserve"> </w:t>
      </w:r>
      <w:r w:rsidRPr="0069245A">
        <w:rPr>
          <w:rFonts w:ascii="Times New Roman" w:hAnsi="Times New Roman" w:cs="Times New Roman"/>
          <w:sz w:val="24"/>
          <w:szCs w:val="24"/>
        </w:rPr>
        <w:t>Lazarsfeld, P. F. (1955).</w:t>
      </w:r>
      <w:r w:rsidR="0069245A">
        <w:rPr>
          <w:rFonts w:ascii="Times New Roman" w:hAnsi="Times New Roman" w:cs="Times New Roman"/>
          <w:sz w:val="24"/>
          <w:szCs w:val="24"/>
        </w:rPr>
        <w:t xml:space="preserve"> </w:t>
      </w:r>
      <w:r w:rsidRPr="0069245A">
        <w:rPr>
          <w:rFonts w:ascii="Times New Roman" w:hAnsi="Times New Roman" w:cs="Times New Roman"/>
          <w:i/>
          <w:iCs/>
          <w:sz w:val="24"/>
          <w:szCs w:val="24"/>
        </w:rPr>
        <w:t>Personal Influence: The Part</w:t>
      </w:r>
      <w:r w:rsidR="0069245A">
        <w:rPr>
          <w:rFonts w:ascii="Times New Roman" w:hAnsi="Times New Roman" w:cs="Times New Roman"/>
          <w:i/>
          <w:iCs/>
          <w:sz w:val="24"/>
          <w:szCs w:val="24"/>
        </w:rPr>
        <w:t xml:space="preserve"> </w:t>
      </w:r>
      <w:r w:rsidRPr="0069245A">
        <w:rPr>
          <w:rFonts w:ascii="Times New Roman" w:hAnsi="Times New Roman" w:cs="Times New Roman"/>
          <w:i/>
          <w:iCs/>
          <w:sz w:val="24"/>
          <w:szCs w:val="24"/>
        </w:rPr>
        <w:t xml:space="preserve">Played by People in the Flow </w:t>
      </w:r>
      <w:r w:rsidR="0069245A">
        <w:rPr>
          <w:rFonts w:ascii="Times New Roman" w:hAnsi="Times New Roman" w:cs="Times New Roman"/>
          <w:i/>
          <w:iCs/>
          <w:sz w:val="24"/>
          <w:szCs w:val="24"/>
        </w:rPr>
        <w:tab/>
      </w:r>
      <w:r w:rsidRPr="0069245A">
        <w:rPr>
          <w:rFonts w:ascii="Times New Roman" w:hAnsi="Times New Roman" w:cs="Times New Roman"/>
          <w:i/>
          <w:iCs/>
          <w:sz w:val="24"/>
          <w:szCs w:val="24"/>
        </w:rPr>
        <w:t>of</w:t>
      </w:r>
      <w:r w:rsidR="0069245A">
        <w:rPr>
          <w:rFonts w:ascii="Times New Roman" w:hAnsi="Times New Roman" w:cs="Times New Roman"/>
          <w:i/>
          <w:iCs/>
          <w:sz w:val="24"/>
          <w:szCs w:val="24"/>
        </w:rPr>
        <w:t xml:space="preserve"> </w:t>
      </w:r>
      <w:r w:rsidRPr="0069245A">
        <w:rPr>
          <w:rFonts w:ascii="Times New Roman" w:hAnsi="Times New Roman" w:cs="Times New Roman"/>
          <w:i/>
          <w:iCs/>
          <w:sz w:val="24"/>
          <w:szCs w:val="24"/>
        </w:rPr>
        <w:t>Communications</w:t>
      </w:r>
      <w:r w:rsidRPr="0069245A">
        <w:rPr>
          <w:rFonts w:ascii="Times New Roman" w:hAnsi="Times New Roman" w:cs="Times New Roman"/>
          <w:sz w:val="24"/>
          <w:szCs w:val="24"/>
        </w:rPr>
        <w:t>. New York: Free Press.</w:t>
      </w:r>
    </w:p>
    <w:p w:rsidR="00E15F84" w:rsidRPr="0069245A" w:rsidRDefault="00E15F84" w:rsidP="009E3BD2">
      <w:pPr>
        <w:spacing w:after="0" w:line="480" w:lineRule="auto"/>
        <w:jc w:val="both"/>
        <w:rPr>
          <w:rFonts w:ascii="Times New Roman" w:hAnsi="Times New Roman" w:cs="Times New Roman"/>
          <w:color w:val="000000"/>
          <w:sz w:val="24"/>
          <w:szCs w:val="24"/>
          <w:shd w:val="clear" w:color="auto" w:fill="FFFFFF"/>
        </w:rPr>
      </w:pPr>
      <w:r w:rsidRPr="0069245A">
        <w:rPr>
          <w:rFonts w:ascii="Times New Roman" w:hAnsi="Times New Roman" w:cs="Times New Roman"/>
          <w:color w:val="000000"/>
          <w:sz w:val="24"/>
          <w:szCs w:val="24"/>
          <w:shd w:val="clear" w:color="auto" w:fill="FFFFFF"/>
        </w:rPr>
        <w:t>Kelman, H. C., &amp;</w:t>
      </w:r>
      <w:r w:rsidR="0069245A">
        <w:rPr>
          <w:rFonts w:ascii="Times New Roman" w:hAnsi="Times New Roman" w:cs="Times New Roman"/>
          <w:color w:val="000000"/>
          <w:sz w:val="24"/>
          <w:szCs w:val="24"/>
          <w:shd w:val="clear" w:color="auto" w:fill="FFFFFF"/>
        </w:rPr>
        <w:t xml:space="preserve"> </w:t>
      </w:r>
      <w:r w:rsidRPr="0069245A">
        <w:rPr>
          <w:rFonts w:ascii="Times New Roman" w:hAnsi="Times New Roman" w:cs="Times New Roman"/>
          <w:color w:val="000000"/>
          <w:sz w:val="24"/>
          <w:szCs w:val="24"/>
          <w:shd w:val="clear" w:color="auto" w:fill="FFFFFF"/>
        </w:rPr>
        <w:t>Hovland, C. I.</w:t>
      </w:r>
      <w:r w:rsidR="00143CCD" w:rsidRPr="0069245A">
        <w:rPr>
          <w:rFonts w:ascii="Times New Roman" w:hAnsi="Times New Roman" w:cs="Times New Roman"/>
          <w:color w:val="000000"/>
          <w:sz w:val="24"/>
          <w:szCs w:val="24"/>
          <w:shd w:val="clear" w:color="auto" w:fill="FFFFFF"/>
        </w:rPr>
        <w:t xml:space="preserve"> (1953)</w:t>
      </w:r>
      <w:r w:rsidRPr="0069245A">
        <w:rPr>
          <w:rFonts w:ascii="Times New Roman" w:hAnsi="Times New Roman" w:cs="Times New Roman"/>
          <w:color w:val="000000"/>
          <w:sz w:val="24"/>
          <w:szCs w:val="24"/>
          <w:shd w:val="clear" w:color="auto" w:fill="FFFFFF"/>
        </w:rPr>
        <w:t xml:space="preserve"> Re instatement of the communicator in delayed </w:t>
      </w:r>
      <w:r w:rsidR="0069245A">
        <w:rPr>
          <w:rFonts w:ascii="Times New Roman" w:hAnsi="Times New Roman" w:cs="Times New Roman"/>
          <w:color w:val="000000"/>
          <w:sz w:val="24"/>
          <w:szCs w:val="24"/>
          <w:shd w:val="clear" w:color="auto" w:fill="FFFFFF"/>
        </w:rPr>
        <w:tab/>
      </w:r>
      <w:r w:rsidRPr="0069245A">
        <w:rPr>
          <w:rFonts w:ascii="Times New Roman" w:hAnsi="Times New Roman" w:cs="Times New Roman"/>
          <w:color w:val="000000"/>
          <w:sz w:val="24"/>
          <w:szCs w:val="24"/>
          <w:shd w:val="clear" w:color="auto" w:fill="FFFFFF"/>
        </w:rPr>
        <w:t>measurement of opinion change.</w:t>
      </w:r>
      <w:r w:rsidRPr="0069245A">
        <w:rPr>
          <w:rStyle w:val="apple-converted-space"/>
          <w:rFonts w:ascii="Times New Roman" w:hAnsi="Times New Roman" w:cs="Times New Roman"/>
          <w:color w:val="000000"/>
          <w:sz w:val="24"/>
          <w:szCs w:val="24"/>
          <w:shd w:val="clear" w:color="auto" w:fill="FFFFFF"/>
        </w:rPr>
        <w:t> </w:t>
      </w:r>
      <w:r w:rsidRPr="0069245A">
        <w:rPr>
          <w:rStyle w:val="Emphasis"/>
          <w:rFonts w:ascii="Times New Roman" w:hAnsi="Times New Roman" w:cs="Times New Roman"/>
          <w:color w:val="000000"/>
          <w:sz w:val="24"/>
          <w:szCs w:val="24"/>
          <w:shd w:val="clear" w:color="auto" w:fill="FFFFFF"/>
        </w:rPr>
        <w:t>Journal of Abnormal and Social Psychology</w:t>
      </w:r>
      <w:r w:rsidR="0069245A">
        <w:rPr>
          <w:rStyle w:val="apple-converted-space"/>
          <w:rFonts w:ascii="Times New Roman" w:hAnsi="Times New Roman" w:cs="Times New Roman"/>
          <w:color w:val="000000"/>
          <w:sz w:val="24"/>
          <w:szCs w:val="24"/>
          <w:shd w:val="clear" w:color="auto" w:fill="FFFFFF"/>
        </w:rPr>
        <w:t xml:space="preserve">, </w:t>
      </w:r>
      <w:r w:rsidRPr="0069245A">
        <w:rPr>
          <w:rFonts w:ascii="Times New Roman" w:hAnsi="Times New Roman" w:cs="Times New Roman"/>
          <w:color w:val="000000"/>
          <w:sz w:val="24"/>
          <w:szCs w:val="24"/>
          <w:shd w:val="clear" w:color="auto" w:fill="FFFFFF"/>
        </w:rPr>
        <w:t>48, 327–</w:t>
      </w:r>
      <w:r w:rsidR="0069245A">
        <w:rPr>
          <w:rFonts w:ascii="Times New Roman" w:hAnsi="Times New Roman" w:cs="Times New Roman"/>
          <w:color w:val="000000"/>
          <w:sz w:val="24"/>
          <w:szCs w:val="24"/>
          <w:shd w:val="clear" w:color="auto" w:fill="FFFFFF"/>
        </w:rPr>
        <w:tab/>
      </w:r>
      <w:r w:rsidRPr="0069245A">
        <w:rPr>
          <w:rFonts w:ascii="Times New Roman" w:hAnsi="Times New Roman" w:cs="Times New Roman"/>
          <w:color w:val="000000"/>
          <w:sz w:val="24"/>
          <w:szCs w:val="24"/>
          <w:shd w:val="clear" w:color="auto" w:fill="FFFFFF"/>
        </w:rPr>
        <w:t>335.</w:t>
      </w:r>
    </w:p>
    <w:p w:rsidR="00196985" w:rsidRPr="0069245A" w:rsidRDefault="00196985" w:rsidP="009E3BD2">
      <w:pPr>
        <w:autoSpaceDE w:val="0"/>
        <w:autoSpaceDN w:val="0"/>
        <w:adjustRightInd w:val="0"/>
        <w:spacing w:after="0" w:line="480" w:lineRule="auto"/>
        <w:jc w:val="both"/>
        <w:rPr>
          <w:rFonts w:ascii="Times New Roman" w:hAnsi="Times New Roman" w:cs="Times New Roman"/>
          <w:i/>
          <w:iCs/>
          <w:sz w:val="24"/>
          <w:szCs w:val="24"/>
        </w:rPr>
      </w:pPr>
      <w:r w:rsidRPr="0069245A">
        <w:rPr>
          <w:rFonts w:ascii="Times New Roman" w:hAnsi="Times New Roman" w:cs="Times New Roman"/>
          <w:sz w:val="24"/>
          <w:szCs w:val="24"/>
        </w:rPr>
        <w:t xml:space="preserve">Key, V. O. (1961). </w:t>
      </w:r>
      <w:r w:rsidR="00A14F66" w:rsidRPr="0069245A">
        <w:rPr>
          <w:rFonts w:ascii="Times New Roman" w:hAnsi="Times New Roman" w:cs="Times New Roman"/>
          <w:i/>
          <w:iCs/>
          <w:sz w:val="24"/>
          <w:szCs w:val="24"/>
        </w:rPr>
        <w:t xml:space="preserve">Public Opinion and </w:t>
      </w:r>
      <w:r w:rsidRPr="0069245A">
        <w:rPr>
          <w:rFonts w:ascii="Times New Roman" w:hAnsi="Times New Roman" w:cs="Times New Roman"/>
          <w:i/>
          <w:iCs/>
          <w:sz w:val="24"/>
          <w:szCs w:val="24"/>
        </w:rPr>
        <w:t>American Democracy</w:t>
      </w:r>
      <w:r w:rsidRPr="0069245A">
        <w:rPr>
          <w:rFonts w:ascii="Times New Roman" w:hAnsi="Times New Roman" w:cs="Times New Roman"/>
          <w:sz w:val="24"/>
          <w:szCs w:val="24"/>
        </w:rPr>
        <w:t>. New York:</w:t>
      </w:r>
      <w:r w:rsidR="00781190">
        <w:rPr>
          <w:rFonts w:ascii="Times New Roman" w:hAnsi="Times New Roman" w:cs="Times New Roman"/>
          <w:sz w:val="24"/>
          <w:szCs w:val="24"/>
        </w:rPr>
        <w:t xml:space="preserve"> </w:t>
      </w:r>
      <w:r w:rsidRPr="0069245A">
        <w:rPr>
          <w:rFonts w:ascii="Times New Roman" w:hAnsi="Times New Roman" w:cs="Times New Roman"/>
          <w:sz w:val="24"/>
          <w:szCs w:val="24"/>
        </w:rPr>
        <w:t>Knopf.</w:t>
      </w:r>
    </w:p>
    <w:p w:rsidR="00053F96" w:rsidRPr="0069245A" w:rsidRDefault="00053F96" w:rsidP="009E3BD2">
      <w:pPr>
        <w:spacing w:after="0" w:line="480" w:lineRule="auto"/>
        <w:jc w:val="both"/>
        <w:rPr>
          <w:rFonts w:ascii="Times New Roman" w:hAnsi="Times New Roman" w:cs="Times New Roman"/>
          <w:color w:val="000000"/>
          <w:sz w:val="24"/>
          <w:szCs w:val="24"/>
          <w:shd w:val="clear" w:color="auto" w:fill="FFFFFF"/>
        </w:rPr>
      </w:pPr>
      <w:r w:rsidRPr="0069245A">
        <w:rPr>
          <w:rFonts w:ascii="Times New Roman" w:hAnsi="Times New Roman" w:cs="Times New Roman"/>
          <w:color w:val="000000"/>
          <w:sz w:val="24"/>
          <w:szCs w:val="24"/>
          <w:shd w:val="clear" w:color="auto" w:fill="FFFFFF"/>
        </w:rPr>
        <w:t xml:space="preserve">Klapper, J. T. (1960). </w:t>
      </w:r>
      <w:r w:rsidRPr="0069245A">
        <w:rPr>
          <w:rFonts w:ascii="Times New Roman" w:hAnsi="Times New Roman" w:cs="Times New Roman"/>
          <w:i/>
          <w:color w:val="000000"/>
          <w:sz w:val="24"/>
          <w:szCs w:val="24"/>
          <w:shd w:val="clear" w:color="auto" w:fill="FFFFFF"/>
        </w:rPr>
        <w:t>The effects of mass communication</w:t>
      </w:r>
      <w:r w:rsidRPr="0069245A">
        <w:rPr>
          <w:rFonts w:ascii="Times New Roman" w:hAnsi="Times New Roman" w:cs="Times New Roman"/>
          <w:color w:val="000000"/>
          <w:sz w:val="24"/>
          <w:szCs w:val="24"/>
          <w:shd w:val="clear" w:color="auto" w:fill="FFFFFF"/>
        </w:rPr>
        <w:t>. New York: Free Press.</w:t>
      </w:r>
    </w:p>
    <w:p w:rsidR="00321A3F" w:rsidRPr="0069245A" w:rsidRDefault="00321A3F" w:rsidP="009E3BD2">
      <w:pPr>
        <w:autoSpaceDE w:val="0"/>
        <w:autoSpaceDN w:val="0"/>
        <w:adjustRightInd w:val="0"/>
        <w:spacing w:after="0" w:line="480" w:lineRule="auto"/>
        <w:rPr>
          <w:rFonts w:ascii="Times New Roman" w:hAnsi="Times New Roman" w:cs="Times New Roman"/>
          <w:i/>
          <w:iCs/>
          <w:sz w:val="24"/>
          <w:szCs w:val="24"/>
        </w:rPr>
      </w:pPr>
      <w:r w:rsidRPr="0069245A">
        <w:rPr>
          <w:rFonts w:ascii="Times New Roman" w:hAnsi="Times New Roman" w:cs="Times New Roman"/>
          <w:sz w:val="24"/>
          <w:szCs w:val="24"/>
        </w:rPr>
        <w:t>Kuhn, T. (1970).</w:t>
      </w:r>
      <w:r w:rsidR="00781190">
        <w:rPr>
          <w:rFonts w:ascii="Times New Roman" w:hAnsi="Times New Roman" w:cs="Times New Roman"/>
          <w:sz w:val="24"/>
          <w:szCs w:val="24"/>
        </w:rPr>
        <w:t xml:space="preserve"> </w:t>
      </w:r>
      <w:r w:rsidRPr="0069245A">
        <w:rPr>
          <w:rFonts w:ascii="Times New Roman" w:hAnsi="Times New Roman" w:cs="Times New Roman"/>
          <w:i/>
          <w:iCs/>
          <w:sz w:val="24"/>
          <w:szCs w:val="24"/>
        </w:rPr>
        <w:t>The Structure of Scientific Revolutions</w:t>
      </w:r>
      <w:r w:rsidRPr="0069245A">
        <w:rPr>
          <w:rFonts w:ascii="Times New Roman" w:hAnsi="Times New Roman" w:cs="Times New Roman"/>
          <w:sz w:val="24"/>
          <w:szCs w:val="24"/>
        </w:rPr>
        <w:t>, 2nd ed.</w:t>
      </w:r>
      <w:r w:rsidR="00781190">
        <w:rPr>
          <w:rFonts w:ascii="Times New Roman" w:hAnsi="Times New Roman" w:cs="Times New Roman"/>
          <w:sz w:val="24"/>
          <w:szCs w:val="24"/>
        </w:rPr>
        <w:t xml:space="preserve"> </w:t>
      </w:r>
      <w:r w:rsidRPr="0069245A">
        <w:rPr>
          <w:rFonts w:ascii="Times New Roman" w:hAnsi="Times New Roman" w:cs="Times New Roman"/>
          <w:sz w:val="24"/>
          <w:szCs w:val="24"/>
        </w:rPr>
        <w:t>Chicago: University of Chicago</w:t>
      </w:r>
      <w:r w:rsidR="00781190">
        <w:rPr>
          <w:rFonts w:ascii="Times New Roman" w:hAnsi="Times New Roman" w:cs="Times New Roman"/>
          <w:sz w:val="24"/>
          <w:szCs w:val="24"/>
        </w:rPr>
        <w:t xml:space="preserve"> </w:t>
      </w:r>
      <w:r w:rsidR="00781190">
        <w:rPr>
          <w:rFonts w:ascii="Times New Roman" w:hAnsi="Times New Roman" w:cs="Times New Roman"/>
          <w:sz w:val="24"/>
          <w:szCs w:val="24"/>
        </w:rPr>
        <w:tab/>
      </w:r>
      <w:r w:rsidRPr="0069245A">
        <w:rPr>
          <w:rFonts w:ascii="Times New Roman" w:hAnsi="Times New Roman" w:cs="Times New Roman"/>
          <w:sz w:val="24"/>
          <w:szCs w:val="24"/>
        </w:rPr>
        <w:t>Press.</w:t>
      </w:r>
    </w:p>
    <w:p w:rsidR="0077149D" w:rsidRPr="0069245A" w:rsidRDefault="004B35C9" w:rsidP="009E3BD2">
      <w:pPr>
        <w:spacing w:after="0" w:line="480" w:lineRule="auto"/>
        <w:jc w:val="both"/>
        <w:rPr>
          <w:rFonts w:ascii="Times New Roman" w:hAnsi="Times New Roman" w:cs="Times New Roman"/>
          <w:sz w:val="24"/>
          <w:szCs w:val="24"/>
        </w:rPr>
      </w:pPr>
      <w:r w:rsidRPr="0069245A">
        <w:rPr>
          <w:rFonts w:ascii="Times New Roman" w:hAnsi="Times New Roman" w:cs="Times New Roman"/>
          <w:sz w:val="24"/>
          <w:szCs w:val="24"/>
        </w:rPr>
        <w:t xml:space="preserve">Lasswell, H. (1930). </w:t>
      </w:r>
      <w:r w:rsidRPr="0069245A">
        <w:rPr>
          <w:rFonts w:ascii="Times New Roman" w:hAnsi="Times New Roman" w:cs="Times New Roman"/>
          <w:i/>
          <w:iCs/>
          <w:sz w:val="24"/>
          <w:szCs w:val="24"/>
        </w:rPr>
        <w:t>Psychopathology and politics.</w:t>
      </w:r>
      <w:r w:rsidR="00781190">
        <w:rPr>
          <w:rFonts w:ascii="Times New Roman" w:hAnsi="Times New Roman" w:cs="Times New Roman"/>
          <w:i/>
          <w:iCs/>
          <w:sz w:val="24"/>
          <w:szCs w:val="24"/>
        </w:rPr>
        <w:t xml:space="preserve"> </w:t>
      </w:r>
      <w:r w:rsidRPr="0069245A">
        <w:rPr>
          <w:rFonts w:ascii="Times New Roman" w:hAnsi="Times New Roman" w:cs="Times New Roman"/>
          <w:sz w:val="24"/>
          <w:szCs w:val="24"/>
        </w:rPr>
        <w:t>Chicago: University of Chicago Press.</w:t>
      </w:r>
    </w:p>
    <w:p w:rsidR="0077149D" w:rsidRPr="0069245A" w:rsidRDefault="004B35C9" w:rsidP="009E3BD2">
      <w:pPr>
        <w:spacing w:after="0" w:line="480" w:lineRule="auto"/>
        <w:jc w:val="both"/>
        <w:rPr>
          <w:rFonts w:ascii="Times New Roman" w:hAnsi="Times New Roman" w:cs="Times New Roman"/>
          <w:sz w:val="24"/>
          <w:szCs w:val="24"/>
        </w:rPr>
      </w:pPr>
      <w:r w:rsidRPr="0069245A">
        <w:rPr>
          <w:rFonts w:ascii="Times New Roman" w:hAnsi="Times New Roman" w:cs="Times New Roman"/>
          <w:sz w:val="24"/>
          <w:szCs w:val="24"/>
        </w:rPr>
        <w:lastRenderedPageBreak/>
        <w:t xml:space="preserve">Lasswell, H. D. (1935). </w:t>
      </w:r>
      <w:r w:rsidRPr="0069245A">
        <w:rPr>
          <w:rFonts w:ascii="Times New Roman" w:hAnsi="Times New Roman" w:cs="Times New Roman"/>
          <w:i/>
          <w:iCs/>
          <w:sz w:val="24"/>
          <w:szCs w:val="24"/>
        </w:rPr>
        <w:t>World politics and personal in</w:t>
      </w:r>
      <w:r w:rsidR="00781190">
        <w:rPr>
          <w:rFonts w:ascii="Times New Roman" w:hAnsi="Times New Roman" w:cs="Times New Roman"/>
          <w:i/>
          <w:iCs/>
          <w:sz w:val="24"/>
          <w:szCs w:val="24"/>
        </w:rPr>
        <w:t xml:space="preserve"> </w:t>
      </w:r>
      <w:r w:rsidRPr="0069245A">
        <w:rPr>
          <w:rFonts w:ascii="Times New Roman" w:hAnsi="Times New Roman" w:cs="Times New Roman"/>
          <w:i/>
          <w:iCs/>
          <w:sz w:val="24"/>
          <w:szCs w:val="24"/>
        </w:rPr>
        <w:t>security.</w:t>
      </w:r>
      <w:r w:rsidR="00781190">
        <w:rPr>
          <w:rFonts w:ascii="Times New Roman" w:hAnsi="Times New Roman" w:cs="Times New Roman"/>
          <w:i/>
          <w:iCs/>
          <w:sz w:val="24"/>
          <w:szCs w:val="24"/>
        </w:rPr>
        <w:t xml:space="preserve"> </w:t>
      </w:r>
      <w:r w:rsidRPr="0069245A">
        <w:rPr>
          <w:rFonts w:ascii="Times New Roman" w:hAnsi="Times New Roman" w:cs="Times New Roman"/>
          <w:sz w:val="24"/>
          <w:szCs w:val="24"/>
        </w:rPr>
        <w:t>New York: Free Press.</w:t>
      </w:r>
    </w:p>
    <w:p w:rsidR="0031263D" w:rsidRPr="0069245A" w:rsidRDefault="0031263D" w:rsidP="009E3BD2">
      <w:pPr>
        <w:spacing w:after="0" w:line="480" w:lineRule="auto"/>
        <w:jc w:val="both"/>
        <w:rPr>
          <w:rFonts w:ascii="Times New Roman" w:hAnsi="Times New Roman" w:cs="Times New Roman"/>
          <w:sz w:val="24"/>
          <w:szCs w:val="24"/>
        </w:rPr>
      </w:pPr>
      <w:r w:rsidRPr="0069245A">
        <w:rPr>
          <w:rFonts w:ascii="Times New Roman" w:hAnsi="Times New Roman" w:cs="Times New Roman"/>
          <w:sz w:val="24"/>
          <w:szCs w:val="24"/>
        </w:rPr>
        <w:t>Lippmann, W. (1922).</w:t>
      </w:r>
      <w:r w:rsidR="00781190">
        <w:rPr>
          <w:rFonts w:ascii="Times New Roman" w:hAnsi="Times New Roman" w:cs="Times New Roman"/>
          <w:sz w:val="24"/>
          <w:szCs w:val="24"/>
        </w:rPr>
        <w:t xml:space="preserve"> </w:t>
      </w:r>
      <w:r w:rsidRPr="0069245A">
        <w:rPr>
          <w:rFonts w:ascii="Times New Roman" w:hAnsi="Times New Roman" w:cs="Times New Roman"/>
          <w:i/>
          <w:iCs/>
          <w:sz w:val="24"/>
          <w:szCs w:val="24"/>
        </w:rPr>
        <w:t>Public Opinion</w:t>
      </w:r>
      <w:r w:rsidR="0077149D" w:rsidRPr="0069245A">
        <w:rPr>
          <w:rFonts w:ascii="Times New Roman" w:hAnsi="Times New Roman" w:cs="Times New Roman"/>
          <w:sz w:val="24"/>
          <w:szCs w:val="24"/>
        </w:rPr>
        <w:t>.</w:t>
      </w:r>
      <w:r w:rsidR="00781190">
        <w:rPr>
          <w:rFonts w:ascii="Times New Roman" w:hAnsi="Times New Roman" w:cs="Times New Roman"/>
          <w:sz w:val="24"/>
          <w:szCs w:val="24"/>
        </w:rPr>
        <w:t xml:space="preserve"> </w:t>
      </w:r>
      <w:r w:rsidRPr="0069245A">
        <w:rPr>
          <w:rFonts w:ascii="Times New Roman" w:hAnsi="Times New Roman" w:cs="Times New Roman"/>
          <w:sz w:val="24"/>
          <w:szCs w:val="24"/>
        </w:rPr>
        <w:t>New York: Macmillan.</w:t>
      </w:r>
    </w:p>
    <w:p w:rsidR="00473DCB" w:rsidRPr="0069245A" w:rsidRDefault="00473DCB" w:rsidP="009E3BD2">
      <w:pPr>
        <w:autoSpaceDE w:val="0"/>
        <w:autoSpaceDN w:val="0"/>
        <w:adjustRightInd w:val="0"/>
        <w:spacing w:after="0" w:line="480" w:lineRule="auto"/>
        <w:jc w:val="both"/>
        <w:rPr>
          <w:rFonts w:ascii="Times New Roman" w:hAnsi="Times New Roman" w:cs="Times New Roman"/>
          <w:sz w:val="24"/>
          <w:szCs w:val="24"/>
        </w:rPr>
      </w:pPr>
      <w:r w:rsidRPr="0069245A">
        <w:rPr>
          <w:rFonts w:ascii="Times New Roman" w:hAnsi="Times New Roman" w:cs="Times New Roman"/>
          <w:sz w:val="24"/>
          <w:szCs w:val="24"/>
        </w:rPr>
        <w:t>Lazarsfeld, P. F., Berelson, B. &amp;</w:t>
      </w:r>
      <w:r w:rsidR="00781190">
        <w:rPr>
          <w:rFonts w:ascii="Times New Roman" w:hAnsi="Times New Roman" w:cs="Times New Roman"/>
          <w:sz w:val="24"/>
          <w:szCs w:val="24"/>
        </w:rPr>
        <w:t xml:space="preserve"> </w:t>
      </w:r>
      <w:r w:rsidRPr="0069245A">
        <w:rPr>
          <w:rFonts w:ascii="Times New Roman" w:hAnsi="Times New Roman" w:cs="Times New Roman"/>
          <w:sz w:val="24"/>
          <w:szCs w:val="24"/>
        </w:rPr>
        <w:t>Gaudet, H. (1944).</w:t>
      </w:r>
      <w:r w:rsidR="00781190">
        <w:rPr>
          <w:rFonts w:ascii="Times New Roman" w:hAnsi="Times New Roman" w:cs="Times New Roman"/>
          <w:sz w:val="24"/>
          <w:szCs w:val="24"/>
        </w:rPr>
        <w:t xml:space="preserve"> </w:t>
      </w:r>
      <w:r w:rsidRPr="0069245A">
        <w:rPr>
          <w:rFonts w:ascii="Times New Roman" w:hAnsi="Times New Roman" w:cs="Times New Roman"/>
          <w:i/>
          <w:iCs/>
          <w:sz w:val="24"/>
          <w:szCs w:val="24"/>
        </w:rPr>
        <w:t>The People’s</w:t>
      </w:r>
      <w:r w:rsidR="00781190">
        <w:rPr>
          <w:rFonts w:ascii="Times New Roman" w:hAnsi="Times New Roman" w:cs="Times New Roman"/>
          <w:i/>
          <w:iCs/>
          <w:sz w:val="24"/>
          <w:szCs w:val="24"/>
        </w:rPr>
        <w:t xml:space="preserve"> </w:t>
      </w:r>
      <w:r w:rsidRPr="0069245A">
        <w:rPr>
          <w:rFonts w:ascii="Times New Roman" w:hAnsi="Times New Roman" w:cs="Times New Roman"/>
          <w:i/>
          <w:iCs/>
          <w:sz w:val="24"/>
          <w:szCs w:val="24"/>
        </w:rPr>
        <w:t>Choice: How the Voter Makes</w:t>
      </w:r>
      <w:r w:rsidR="00781190">
        <w:rPr>
          <w:rFonts w:ascii="Times New Roman" w:hAnsi="Times New Roman" w:cs="Times New Roman"/>
          <w:i/>
          <w:iCs/>
          <w:sz w:val="24"/>
          <w:szCs w:val="24"/>
        </w:rPr>
        <w:t xml:space="preserve"> </w:t>
      </w:r>
      <w:r w:rsidR="00781190">
        <w:rPr>
          <w:rFonts w:ascii="Times New Roman" w:hAnsi="Times New Roman" w:cs="Times New Roman"/>
          <w:i/>
          <w:iCs/>
          <w:sz w:val="24"/>
          <w:szCs w:val="24"/>
        </w:rPr>
        <w:tab/>
      </w:r>
      <w:r w:rsidRPr="0069245A">
        <w:rPr>
          <w:rFonts w:ascii="Times New Roman" w:hAnsi="Times New Roman" w:cs="Times New Roman"/>
          <w:i/>
          <w:iCs/>
          <w:sz w:val="24"/>
          <w:szCs w:val="24"/>
        </w:rPr>
        <w:t>Up His Mind in a Presidentia</w:t>
      </w:r>
      <w:r w:rsidR="00781190">
        <w:rPr>
          <w:rFonts w:ascii="Times New Roman" w:hAnsi="Times New Roman" w:cs="Times New Roman"/>
          <w:i/>
          <w:iCs/>
          <w:sz w:val="24"/>
          <w:szCs w:val="24"/>
        </w:rPr>
        <w:t xml:space="preserve"> </w:t>
      </w:r>
      <w:r w:rsidRPr="0069245A">
        <w:rPr>
          <w:rFonts w:ascii="Times New Roman" w:hAnsi="Times New Roman" w:cs="Times New Roman"/>
          <w:i/>
          <w:iCs/>
          <w:sz w:val="24"/>
          <w:szCs w:val="24"/>
        </w:rPr>
        <w:t>lCampaign</w:t>
      </w:r>
      <w:r w:rsidRPr="0069245A">
        <w:rPr>
          <w:rFonts w:ascii="Times New Roman" w:hAnsi="Times New Roman" w:cs="Times New Roman"/>
          <w:sz w:val="24"/>
          <w:szCs w:val="24"/>
        </w:rPr>
        <w:t>. New York: Duell, Sloan &amp; Pearce.</w:t>
      </w:r>
    </w:p>
    <w:p w:rsidR="009341FA" w:rsidRPr="0069245A" w:rsidRDefault="009341FA" w:rsidP="009E3BD2">
      <w:pPr>
        <w:spacing w:after="0" w:line="480" w:lineRule="auto"/>
        <w:jc w:val="both"/>
        <w:rPr>
          <w:rFonts w:ascii="Times New Roman" w:hAnsi="Times New Roman" w:cs="Times New Roman"/>
          <w:color w:val="000000" w:themeColor="text1"/>
          <w:sz w:val="24"/>
          <w:szCs w:val="24"/>
        </w:rPr>
      </w:pPr>
      <w:r w:rsidRPr="0069245A">
        <w:rPr>
          <w:rFonts w:ascii="Times New Roman" w:hAnsi="Times New Roman" w:cs="Times New Roman"/>
          <w:color w:val="000000" w:themeColor="text1"/>
          <w:sz w:val="24"/>
          <w:szCs w:val="24"/>
        </w:rPr>
        <w:t>Lowery, S. A., &amp;</w:t>
      </w:r>
      <w:r w:rsidR="00781190">
        <w:rPr>
          <w:rFonts w:ascii="Times New Roman" w:hAnsi="Times New Roman" w:cs="Times New Roman"/>
          <w:color w:val="000000" w:themeColor="text1"/>
          <w:sz w:val="24"/>
          <w:szCs w:val="24"/>
        </w:rPr>
        <w:t xml:space="preserve"> </w:t>
      </w:r>
      <w:r w:rsidRPr="0069245A">
        <w:rPr>
          <w:rFonts w:ascii="Times New Roman" w:hAnsi="Times New Roman" w:cs="Times New Roman"/>
          <w:color w:val="000000" w:themeColor="text1"/>
          <w:sz w:val="24"/>
          <w:szCs w:val="24"/>
        </w:rPr>
        <w:t>DeFleur, M. L. (1988).</w:t>
      </w:r>
      <w:r w:rsidR="00781190">
        <w:rPr>
          <w:rFonts w:ascii="Times New Roman" w:hAnsi="Times New Roman" w:cs="Times New Roman"/>
          <w:color w:val="000000" w:themeColor="text1"/>
          <w:sz w:val="24"/>
          <w:szCs w:val="24"/>
        </w:rPr>
        <w:t xml:space="preserve"> </w:t>
      </w:r>
      <w:r w:rsidRPr="0069245A">
        <w:rPr>
          <w:rFonts w:ascii="Times New Roman" w:hAnsi="Times New Roman" w:cs="Times New Roman"/>
          <w:i/>
          <w:color w:val="000000" w:themeColor="text1"/>
          <w:sz w:val="24"/>
          <w:szCs w:val="24"/>
        </w:rPr>
        <w:t xml:space="preserve">Milestones in Mass Communication Research </w:t>
      </w:r>
      <w:r w:rsidRPr="0069245A">
        <w:rPr>
          <w:rFonts w:ascii="Times New Roman" w:hAnsi="Times New Roman" w:cs="Times New Roman"/>
          <w:color w:val="000000" w:themeColor="text1"/>
          <w:sz w:val="24"/>
          <w:szCs w:val="24"/>
        </w:rPr>
        <w:t xml:space="preserve">(2nd </w:t>
      </w:r>
      <w:r w:rsidR="00781190">
        <w:rPr>
          <w:rFonts w:ascii="Times New Roman" w:hAnsi="Times New Roman" w:cs="Times New Roman"/>
          <w:color w:val="000000" w:themeColor="text1"/>
          <w:sz w:val="24"/>
          <w:szCs w:val="24"/>
        </w:rPr>
        <w:tab/>
      </w:r>
      <w:r w:rsidRPr="0069245A">
        <w:rPr>
          <w:rFonts w:ascii="Times New Roman" w:hAnsi="Times New Roman" w:cs="Times New Roman"/>
          <w:color w:val="000000" w:themeColor="text1"/>
          <w:sz w:val="24"/>
          <w:szCs w:val="24"/>
        </w:rPr>
        <w:t xml:space="preserve">Ed.). New York: Longman. </w:t>
      </w:r>
    </w:p>
    <w:p w:rsidR="002D7B8D" w:rsidRPr="0069245A" w:rsidRDefault="002D7B8D" w:rsidP="009E3BD2">
      <w:pPr>
        <w:autoSpaceDE w:val="0"/>
        <w:autoSpaceDN w:val="0"/>
        <w:adjustRightInd w:val="0"/>
        <w:spacing w:after="0" w:line="480" w:lineRule="auto"/>
        <w:jc w:val="both"/>
        <w:rPr>
          <w:rFonts w:ascii="Times New Roman" w:hAnsi="Times New Roman" w:cs="Times New Roman"/>
          <w:i/>
          <w:iCs/>
          <w:sz w:val="24"/>
          <w:szCs w:val="24"/>
        </w:rPr>
      </w:pPr>
      <w:r w:rsidRPr="0069245A">
        <w:rPr>
          <w:rFonts w:ascii="Times New Roman" w:hAnsi="Times New Roman" w:cs="Times New Roman"/>
          <w:sz w:val="24"/>
          <w:szCs w:val="24"/>
        </w:rPr>
        <w:t xml:space="preserve">Mendelsohn, H. (1966). </w:t>
      </w:r>
      <w:r w:rsidRPr="0069245A">
        <w:rPr>
          <w:rFonts w:ascii="Times New Roman" w:hAnsi="Times New Roman" w:cs="Times New Roman"/>
          <w:i/>
          <w:iCs/>
          <w:sz w:val="24"/>
          <w:szCs w:val="24"/>
        </w:rPr>
        <w:t>Mass Entertainment</w:t>
      </w:r>
      <w:r w:rsidRPr="0069245A">
        <w:rPr>
          <w:rFonts w:ascii="Times New Roman" w:hAnsi="Times New Roman" w:cs="Times New Roman"/>
          <w:sz w:val="24"/>
          <w:szCs w:val="24"/>
        </w:rPr>
        <w:t>. New Haven, CT:</w:t>
      </w:r>
      <w:r w:rsidR="00781190">
        <w:rPr>
          <w:rFonts w:ascii="Times New Roman" w:hAnsi="Times New Roman" w:cs="Times New Roman"/>
          <w:sz w:val="24"/>
          <w:szCs w:val="24"/>
        </w:rPr>
        <w:t xml:space="preserve"> </w:t>
      </w:r>
      <w:r w:rsidRPr="0069245A">
        <w:rPr>
          <w:rFonts w:ascii="Times New Roman" w:hAnsi="Times New Roman" w:cs="Times New Roman"/>
          <w:sz w:val="24"/>
          <w:szCs w:val="24"/>
        </w:rPr>
        <w:t>College and University Press.</w:t>
      </w:r>
    </w:p>
    <w:p w:rsidR="00FB31D0" w:rsidRPr="0069245A" w:rsidRDefault="00FB31D0" w:rsidP="009E3BD2">
      <w:pPr>
        <w:autoSpaceDE w:val="0"/>
        <w:autoSpaceDN w:val="0"/>
        <w:adjustRightInd w:val="0"/>
        <w:spacing w:after="0" w:line="480" w:lineRule="auto"/>
        <w:jc w:val="both"/>
        <w:rPr>
          <w:rFonts w:ascii="Times New Roman" w:hAnsi="Times New Roman" w:cs="Times New Roman"/>
          <w:sz w:val="24"/>
          <w:szCs w:val="24"/>
        </w:rPr>
      </w:pPr>
      <w:r w:rsidRPr="0069245A">
        <w:rPr>
          <w:rFonts w:ascii="Times New Roman" w:hAnsi="Times New Roman" w:cs="Times New Roman"/>
          <w:sz w:val="24"/>
          <w:szCs w:val="24"/>
        </w:rPr>
        <w:t xml:space="preserve">Merton, R. K. (1967). </w:t>
      </w:r>
      <w:r w:rsidRPr="0069245A">
        <w:rPr>
          <w:rFonts w:ascii="Times New Roman" w:hAnsi="Times New Roman" w:cs="Times New Roman"/>
          <w:i/>
          <w:iCs/>
          <w:sz w:val="24"/>
          <w:szCs w:val="24"/>
        </w:rPr>
        <w:t>On Theoretical Sociology</w:t>
      </w:r>
      <w:r w:rsidRPr="0069245A">
        <w:rPr>
          <w:rFonts w:ascii="Times New Roman" w:hAnsi="Times New Roman" w:cs="Times New Roman"/>
          <w:sz w:val="24"/>
          <w:szCs w:val="24"/>
        </w:rPr>
        <w:t>. New York: Free Press.</w:t>
      </w:r>
    </w:p>
    <w:p w:rsidR="005D2404" w:rsidRPr="0069245A" w:rsidRDefault="005D2404" w:rsidP="009E3BD2">
      <w:pPr>
        <w:autoSpaceDE w:val="0"/>
        <w:autoSpaceDN w:val="0"/>
        <w:adjustRightInd w:val="0"/>
        <w:spacing w:after="0" w:line="480" w:lineRule="auto"/>
        <w:rPr>
          <w:rFonts w:ascii="Times New Roman" w:hAnsi="Times New Roman" w:cs="Times New Roman"/>
          <w:i/>
          <w:iCs/>
          <w:sz w:val="24"/>
          <w:szCs w:val="24"/>
        </w:rPr>
      </w:pPr>
      <w:r w:rsidRPr="0069245A">
        <w:rPr>
          <w:rFonts w:ascii="Times New Roman" w:hAnsi="Times New Roman" w:cs="Times New Roman"/>
          <w:sz w:val="24"/>
          <w:szCs w:val="24"/>
        </w:rPr>
        <w:t xml:space="preserve">Rogers, E. M. (1962). </w:t>
      </w:r>
      <w:r w:rsidRPr="0069245A">
        <w:rPr>
          <w:rFonts w:ascii="Times New Roman" w:hAnsi="Times New Roman" w:cs="Times New Roman"/>
          <w:i/>
          <w:iCs/>
          <w:sz w:val="24"/>
          <w:szCs w:val="24"/>
        </w:rPr>
        <w:t>Diffusion of Innovations</w:t>
      </w:r>
      <w:r w:rsidRPr="0069245A">
        <w:rPr>
          <w:rFonts w:ascii="Times New Roman" w:hAnsi="Times New Roman" w:cs="Times New Roman"/>
          <w:sz w:val="24"/>
          <w:szCs w:val="24"/>
        </w:rPr>
        <w:t>. New York: Free Press.</w:t>
      </w:r>
    </w:p>
    <w:p w:rsidR="009341FA" w:rsidRPr="0069245A" w:rsidRDefault="003B4CB2" w:rsidP="009E3BD2">
      <w:pPr>
        <w:autoSpaceDE w:val="0"/>
        <w:autoSpaceDN w:val="0"/>
        <w:adjustRightInd w:val="0"/>
        <w:spacing w:after="0" w:line="480" w:lineRule="auto"/>
        <w:jc w:val="both"/>
        <w:rPr>
          <w:rFonts w:ascii="Times New Roman" w:hAnsi="Times New Roman" w:cs="Times New Roman"/>
          <w:sz w:val="24"/>
          <w:szCs w:val="24"/>
        </w:rPr>
      </w:pPr>
      <w:r w:rsidRPr="0069245A">
        <w:rPr>
          <w:rFonts w:ascii="Times New Roman" w:hAnsi="Times New Roman" w:cs="Times New Roman"/>
          <w:sz w:val="24"/>
          <w:szCs w:val="24"/>
        </w:rPr>
        <w:t>Shannon, C. E., &amp; Weaver,</w:t>
      </w:r>
      <w:r w:rsidR="00781190">
        <w:rPr>
          <w:rFonts w:ascii="Times New Roman" w:hAnsi="Times New Roman" w:cs="Times New Roman"/>
          <w:sz w:val="24"/>
          <w:szCs w:val="24"/>
        </w:rPr>
        <w:t xml:space="preserve"> </w:t>
      </w:r>
      <w:r w:rsidRPr="0069245A">
        <w:rPr>
          <w:rFonts w:ascii="Times New Roman" w:hAnsi="Times New Roman" w:cs="Times New Roman"/>
          <w:sz w:val="24"/>
          <w:szCs w:val="24"/>
        </w:rPr>
        <w:t>W. (1949).</w:t>
      </w:r>
      <w:r w:rsidR="00781190">
        <w:rPr>
          <w:rFonts w:ascii="Times New Roman" w:hAnsi="Times New Roman" w:cs="Times New Roman"/>
          <w:sz w:val="24"/>
          <w:szCs w:val="24"/>
        </w:rPr>
        <w:t xml:space="preserve"> </w:t>
      </w:r>
      <w:r w:rsidRPr="0069245A">
        <w:rPr>
          <w:rFonts w:ascii="Times New Roman" w:hAnsi="Times New Roman" w:cs="Times New Roman"/>
          <w:i/>
          <w:iCs/>
          <w:sz w:val="24"/>
          <w:szCs w:val="24"/>
        </w:rPr>
        <w:t>The mathematical theory of communication.</w:t>
      </w:r>
      <w:r w:rsidR="00781190">
        <w:rPr>
          <w:rFonts w:ascii="Times New Roman" w:hAnsi="Times New Roman" w:cs="Times New Roman"/>
          <w:i/>
          <w:iCs/>
          <w:sz w:val="24"/>
          <w:szCs w:val="24"/>
        </w:rPr>
        <w:t xml:space="preserve"> </w:t>
      </w:r>
      <w:r w:rsidRPr="0069245A">
        <w:rPr>
          <w:rFonts w:ascii="Times New Roman" w:hAnsi="Times New Roman" w:cs="Times New Roman"/>
          <w:sz w:val="24"/>
          <w:szCs w:val="24"/>
        </w:rPr>
        <w:t>Urban</w:t>
      </w:r>
      <w:r w:rsidR="00F674AD" w:rsidRPr="0069245A">
        <w:rPr>
          <w:rFonts w:ascii="Times New Roman" w:hAnsi="Times New Roman" w:cs="Times New Roman"/>
          <w:sz w:val="24"/>
          <w:szCs w:val="24"/>
        </w:rPr>
        <w:t xml:space="preserve">a, </w:t>
      </w:r>
      <w:r w:rsidRPr="0069245A">
        <w:rPr>
          <w:rFonts w:ascii="Times New Roman" w:hAnsi="Times New Roman" w:cs="Times New Roman"/>
          <w:sz w:val="24"/>
          <w:szCs w:val="24"/>
        </w:rPr>
        <w:t xml:space="preserve">IL: </w:t>
      </w:r>
      <w:r w:rsidR="005503C6">
        <w:rPr>
          <w:rFonts w:ascii="Times New Roman" w:hAnsi="Times New Roman" w:cs="Times New Roman"/>
          <w:sz w:val="24"/>
          <w:szCs w:val="24"/>
        </w:rPr>
        <w:tab/>
      </w:r>
      <w:r w:rsidRPr="0069245A">
        <w:rPr>
          <w:rFonts w:ascii="Times New Roman" w:hAnsi="Times New Roman" w:cs="Times New Roman"/>
          <w:sz w:val="24"/>
          <w:szCs w:val="24"/>
        </w:rPr>
        <w:t>University of Illinois.</w:t>
      </w:r>
    </w:p>
    <w:p w:rsidR="004B35C9" w:rsidRPr="0069245A" w:rsidRDefault="004B35C9" w:rsidP="009E3BD2">
      <w:pPr>
        <w:spacing w:after="0" w:line="480" w:lineRule="auto"/>
        <w:jc w:val="both"/>
        <w:rPr>
          <w:rFonts w:ascii="Times New Roman" w:hAnsi="Times New Roman" w:cs="Times New Roman"/>
          <w:sz w:val="24"/>
          <w:szCs w:val="24"/>
        </w:rPr>
      </w:pPr>
    </w:p>
    <w:sectPr w:rsidR="004B35C9" w:rsidRPr="0069245A" w:rsidSect="001A1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0779B"/>
    <w:rsid w:val="00010778"/>
    <w:rsid w:val="00013B97"/>
    <w:rsid w:val="000149BD"/>
    <w:rsid w:val="00015F73"/>
    <w:rsid w:val="00021A44"/>
    <w:rsid w:val="00035B39"/>
    <w:rsid w:val="0005383D"/>
    <w:rsid w:val="00053B3C"/>
    <w:rsid w:val="00053F96"/>
    <w:rsid w:val="00062004"/>
    <w:rsid w:val="00062CA3"/>
    <w:rsid w:val="00064176"/>
    <w:rsid w:val="00082A16"/>
    <w:rsid w:val="0009000F"/>
    <w:rsid w:val="00092C44"/>
    <w:rsid w:val="000B09D9"/>
    <w:rsid w:val="000B1C2E"/>
    <w:rsid w:val="000B2480"/>
    <w:rsid w:val="000C3E42"/>
    <w:rsid w:val="000E43E4"/>
    <w:rsid w:val="000F435D"/>
    <w:rsid w:val="000F5924"/>
    <w:rsid w:val="001060D9"/>
    <w:rsid w:val="0010739E"/>
    <w:rsid w:val="001142E6"/>
    <w:rsid w:val="0012578E"/>
    <w:rsid w:val="00132697"/>
    <w:rsid w:val="00134061"/>
    <w:rsid w:val="00143CCD"/>
    <w:rsid w:val="001611D8"/>
    <w:rsid w:val="0018474D"/>
    <w:rsid w:val="00193D05"/>
    <w:rsid w:val="00196985"/>
    <w:rsid w:val="00197087"/>
    <w:rsid w:val="00197160"/>
    <w:rsid w:val="001A1073"/>
    <w:rsid w:val="001A10E1"/>
    <w:rsid w:val="001A13AC"/>
    <w:rsid w:val="001A43C5"/>
    <w:rsid w:val="001A75E5"/>
    <w:rsid w:val="001C00D7"/>
    <w:rsid w:val="001C6AAF"/>
    <w:rsid w:val="001E07CE"/>
    <w:rsid w:val="001E50DB"/>
    <w:rsid w:val="00200CC0"/>
    <w:rsid w:val="0020465B"/>
    <w:rsid w:val="002115CC"/>
    <w:rsid w:val="00211832"/>
    <w:rsid w:val="002139D8"/>
    <w:rsid w:val="00220727"/>
    <w:rsid w:val="00222358"/>
    <w:rsid w:val="002414E0"/>
    <w:rsid w:val="0025153D"/>
    <w:rsid w:val="00263785"/>
    <w:rsid w:val="00295E67"/>
    <w:rsid w:val="002A4B58"/>
    <w:rsid w:val="002A6249"/>
    <w:rsid w:val="002B1796"/>
    <w:rsid w:val="002B426C"/>
    <w:rsid w:val="002C4521"/>
    <w:rsid w:val="002C72E0"/>
    <w:rsid w:val="002D7B8D"/>
    <w:rsid w:val="002E39EB"/>
    <w:rsid w:val="002E6A2E"/>
    <w:rsid w:val="002E7C4B"/>
    <w:rsid w:val="002F2D1F"/>
    <w:rsid w:val="002F3646"/>
    <w:rsid w:val="002F57F9"/>
    <w:rsid w:val="002F7B6E"/>
    <w:rsid w:val="003019BE"/>
    <w:rsid w:val="00304036"/>
    <w:rsid w:val="0031263D"/>
    <w:rsid w:val="00317440"/>
    <w:rsid w:val="00321A3F"/>
    <w:rsid w:val="00330338"/>
    <w:rsid w:val="00333F61"/>
    <w:rsid w:val="00334D38"/>
    <w:rsid w:val="00340CF8"/>
    <w:rsid w:val="00342706"/>
    <w:rsid w:val="00343F1F"/>
    <w:rsid w:val="00343FBF"/>
    <w:rsid w:val="0035202F"/>
    <w:rsid w:val="003533DE"/>
    <w:rsid w:val="003736E3"/>
    <w:rsid w:val="00373C3A"/>
    <w:rsid w:val="00396F2E"/>
    <w:rsid w:val="003B4CB2"/>
    <w:rsid w:val="003B7FD5"/>
    <w:rsid w:val="003C49B5"/>
    <w:rsid w:val="003D0717"/>
    <w:rsid w:val="003E0B67"/>
    <w:rsid w:val="003E7419"/>
    <w:rsid w:val="0041036C"/>
    <w:rsid w:val="00410F4B"/>
    <w:rsid w:val="00412643"/>
    <w:rsid w:val="004142AE"/>
    <w:rsid w:val="0042221F"/>
    <w:rsid w:val="0044065A"/>
    <w:rsid w:val="0044123C"/>
    <w:rsid w:val="00443F2D"/>
    <w:rsid w:val="004443C7"/>
    <w:rsid w:val="004444D1"/>
    <w:rsid w:val="004463F5"/>
    <w:rsid w:val="0044781D"/>
    <w:rsid w:val="0045114C"/>
    <w:rsid w:val="004542AC"/>
    <w:rsid w:val="0046304B"/>
    <w:rsid w:val="00473DCB"/>
    <w:rsid w:val="00497122"/>
    <w:rsid w:val="004B35C9"/>
    <w:rsid w:val="004C77FA"/>
    <w:rsid w:val="004D0B8E"/>
    <w:rsid w:val="004E5C73"/>
    <w:rsid w:val="004E7E98"/>
    <w:rsid w:val="004F642D"/>
    <w:rsid w:val="004F7C25"/>
    <w:rsid w:val="005037BC"/>
    <w:rsid w:val="00510E6D"/>
    <w:rsid w:val="00511629"/>
    <w:rsid w:val="005245F2"/>
    <w:rsid w:val="005503C6"/>
    <w:rsid w:val="00553F5C"/>
    <w:rsid w:val="00561356"/>
    <w:rsid w:val="0056730D"/>
    <w:rsid w:val="005755A1"/>
    <w:rsid w:val="005B0E91"/>
    <w:rsid w:val="005D2404"/>
    <w:rsid w:val="005D2BB5"/>
    <w:rsid w:val="005D5284"/>
    <w:rsid w:val="005D52E8"/>
    <w:rsid w:val="005F04A1"/>
    <w:rsid w:val="005F2FD0"/>
    <w:rsid w:val="005F57CE"/>
    <w:rsid w:val="005F5FBB"/>
    <w:rsid w:val="00606EBB"/>
    <w:rsid w:val="00611C3C"/>
    <w:rsid w:val="0064627B"/>
    <w:rsid w:val="00650908"/>
    <w:rsid w:val="00666024"/>
    <w:rsid w:val="00671E86"/>
    <w:rsid w:val="0068484B"/>
    <w:rsid w:val="006873C2"/>
    <w:rsid w:val="0069245A"/>
    <w:rsid w:val="006957DC"/>
    <w:rsid w:val="00695ECD"/>
    <w:rsid w:val="006A129E"/>
    <w:rsid w:val="006A2D44"/>
    <w:rsid w:val="006C482A"/>
    <w:rsid w:val="006C653B"/>
    <w:rsid w:val="006F10D0"/>
    <w:rsid w:val="00700378"/>
    <w:rsid w:val="007012DE"/>
    <w:rsid w:val="007065B0"/>
    <w:rsid w:val="00714860"/>
    <w:rsid w:val="00715D5F"/>
    <w:rsid w:val="00716721"/>
    <w:rsid w:val="00716AE3"/>
    <w:rsid w:val="007178F6"/>
    <w:rsid w:val="007234AB"/>
    <w:rsid w:val="007234C3"/>
    <w:rsid w:val="00742011"/>
    <w:rsid w:val="00746D9C"/>
    <w:rsid w:val="00750CA5"/>
    <w:rsid w:val="007548CD"/>
    <w:rsid w:val="0075547B"/>
    <w:rsid w:val="00757882"/>
    <w:rsid w:val="00760426"/>
    <w:rsid w:val="0076545B"/>
    <w:rsid w:val="00766EC8"/>
    <w:rsid w:val="0077149D"/>
    <w:rsid w:val="00772CCC"/>
    <w:rsid w:val="00776A23"/>
    <w:rsid w:val="00781190"/>
    <w:rsid w:val="007817F9"/>
    <w:rsid w:val="00783914"/>
    <w:rsid w:val="00794616"/>
    <w:rsid w:val="007A5671"/>
    <w:rsid w:val="007C30AF"/>
    <w:rsid w:val="007C33F2"/>
    <w:rsid w:val="007C3DAC"/>
    <w:rsid w:val="007E39FE"/>
    <w:rsid w:val="007F400B"/>
    <w:rsid w:val="007F6618"/>
    <w:rsid w:val="007F73C9"/>
    <w:rsid w:val="00802B48"/>
    <w:rsid w:val="00814BD9"/>
    <w:rsid w:val="00830A28"/>
    <w:rsid w:val="008546A8"/>
    <w:rsid w:val="0085688D"/>
    <w:rsid w:val="00863E00"/>
    <w:rsid w:val="00870545"/>
    <w:rsid w:val="008844FF"/>
    <w:rsid w:val="00891A1D"/>
    <w:rsid w:val="00891B79"/>
    <w:rsid w:val="008A317E"/>
    <w:rsid w:val="008C253D"/>
    <w:rsid w:val="008C6CE7"/>
    <w:rsid w:val="008D22C7"/>
    <w:rsid w:val="008D25BF"/>
    <w:rsid w:val="008D3C23"/>
    <w:rsid w:val="008E16D4"/>
    <w:rsid w:val="008E2BE7"/>
    <w:rsid w:val="008E30FF"/>
    <w:rsid w:val="008E66A7"/>
    <w:rsid w:val="008F6D33"/>
    <w:rsid w:val="0092364D"/>
    <w:rsid w:val="009252CC"/>
    <w:rsid w:val="00927F45"/>
    <w:rsid w:val="009341FA"/>
    <w:rsid w:val="009350C7"/>
    <w:rsid w:val="00935BB1"/>
    <w:rsid w:val="009371C3"/>
    <w:rsid w:val="00966402"/>
    <w:rsid w:val="009900DC"/>
    <w:rsid w:val="00991D65"/>
    <w:rsid w:val="009B365A"/>
    <w:rsid w:val="009B4604"/>
    <w:rsid w:val="009C5A71"/>
    <w:rsid w:val="009C5BF1"/>
    <w:rsid w:val="009D3D25"/>
    <w:rsid w:val="009E3BD2"/>
    <w:rsid w:val="009F6672"/>
    <w:rsid w:val="00A06571"/>
    <w:rsid w:val="00A066FF"/>
    <w:rsid w:val="00A14F66"/>
    <w:rsid w:val="00A164F1"/>
    <w:rsid w:val="00A221DB"/>
    <w:rsid w:val="00A2786B"/>
    <w:rsid w:val="00A33143"/>
    <w:rsid w:val="00A574D0"/>
    <w:rsid w:val="00A8639A"/>
    <w:rsid w:val="00AB5D80"/>
    <w:rsid w:val="00AB6910"/>
    <w:rsid w:val="00AC39D0"/>
    <w:rsid w:val="00AE2B36"/>
    <w:rsid w:val="00AF032F"/>
    <w:rsid w:val="00AF3CC3"/>
    <w:rsid w:val="00AF57FD"/>
    <w:rsid w:val="00B0327D"/>
    <w:rsid w:val="00B05CE5"/>
    <w:rsid w:val="00B0779B"/>
    <w:rsid w:val="00B148C4"/>
    <w:rsid w:val="00B24B2C"/>
    <w:rsid w:val="00B30BB4"/>
    <w:rsid w:val="00B31BEA"/>
    <w:rsid w:val="00B41C91"/>
    <w:rsid w:val="00B41D3B"/>
    <w:rsid w:val="00B44A39"/>
    <w:rsid w:val="00B621FE"/>
    <w:rsid w:val="00B6535A"/>
    <w:rsid w:val="00B717DB"/>
    <w:rsid w:val="00B7666D"/>
    <w:rsid w:val="00B809F9"/>
    <w:rsid w:val="00B94634"/>
    <w:rsid w:val="00B95A26"/>
    <w:rsid w:val="00B9633E"/>
    <w:rsid w:val="00BA04ED"/>
    <w:rsid w:val="00BA43B1"/>
    <w:rsid w:val="00BA5AB7"/>
    <w:rsid w:val="00BA6C54"/>
    <w:rsid w:val="00BC15EF"/>
    <w:rsid w:val="00BC4660"/>
    <w:rsid w:val="00BD1242"/>
    <w:rsid w:val="00BF3C49"/>
    <w:rsid w:val="00BF66E3"/>
    <w:rsid w:val="00C05683"/>
    <w:rsid w:val="00C05853"/>
    <w:rsid w:val="00C06701"/>
    <w:rsid w:val="00C1016C"/>
    <w:rsid w:val="00C12CB1"/>
    <w:rsid w:val="00C23C2B"/>
    <w:rsid w:val="00C3066D"/>
    <w:rsid w:val="00C44813"/>
    <w:rsid w:val="00C44A87"/>
    <w:rsid w:val="00C45577"/>
    <w:rsid w:val="00C47BF7"/>
    <w:rsid w:val="00C654DB"/>
    <w:rsid w:val="00C8582A"/>
    <w:rsid w:val="00CA29F6"/>
    <w:rsid w:val="00CB590A"/>
    <w:rsid w:val="00CC52DD"/>
    <w:rsid w:val="00CE4104"/>
    <w:rsid w:val="00CF08FA"/>
    <w:rsid w:val="00CF2F49"/>
    <w:rsid w:val="00CF3468"/>
    <w:rsid w:val="00D0062A"/>
    <w:rsid w:val="00D06CE5"/>
    <w:rsid w:val="00D221C7"/>
    <w:rsid w:val="00D43638"/>
    <w:rsid w:val="00D513CA"/>
    <w:rsid w:val="00D516AE"/>
    <w:rsid w:val="00D61D6E"/>
    <w:rsid w:val="00D669E5"/>
    <w:rsid w:val="00D740E5"/>
    <w:rsid w:val="00D75525"/>
    <w:rsid w:val="00D76B8C"/>
    <w:rsid w:val="00D851E8"/>
    <w:rsid w:val="00DA36B0"/>
    <w:rsid w:val="00DA5F89"/>
    <w:rsid w:val="00DB5A09"/>
    <w:rsid w:val="00DC37E0"/>
    <w:rsid w:val="00DD01BD"/>
    <w:rsid w:val="00DD45C8"/>
    <w:rsid w:val="00DD73F1"/>
    <w:rsid w:val="00DE7910"/>
    <w:rsid w:val="00DF222F"/>
    <w:rsid w:val="00DF3ACC"/>
    <w:rsid w:val="00DF7005"/>
    <w:rsid w:val="00E02735"/>
    <w:rsid w:val="00E07F50"/>
    <w:rsid w:val="00E15F84"/>
    <w:rsid w:val="00E220F4"/>
    <w:rsid w:val="00E25FCD"/>
    <w:rsid w:val="00E2719B"/>
    <w:rsid w:val="00E57001"/>
    <w:rsid w:val="00E61C52"/>
    <w:rsid w:val="00E66F2D"/>
    <w:rsid w:val="00E6704E"/>
    <w:rsid w:val="00E6779D"/>
    <w:rsid w:val="00E74D0E"/>
    <w:rsid w:val="00EA4561"/>
    <w:rsid w:val="00EB2628"/>
    <w:rsid w:val="00EB637D"/>
    <w:rsid w:val="00EB6471"/>
    <w:rsid w:val="00EB66DB"/>
    <w:rsid w:val="00EC23EA"/>
    <w:rsid w:val="00EC48DF"/>
    <w:rsid w:val="00EE0A76"/>
    <w:rsid w:val="00EF3E00"/>
    <w:rsid w:val="00EF79CC"/>
    <w:rsid w:val="00F02E4F"/>
    <w:rsid w:val="00F1090A"/>
    <w:rsid w:val="00F12ADC"/>
    <w:rsid w:val="00F15DDE"/>
    <w:rsid w:val="00F2653D"/>
    <w:rsid w:val="00F36C85"/>
    <w:rsid w:val="00F4261F"/>
    <w:rsid w:val="00F45CC2"/>
    <w:rsid w:val="00F46D13"/>
    <w:rsid w:val="00F4798E"/>
    <w:rsid w:val="00F60033"/>
    <w:rsid w:val="00F674AD"/>
    <w:rsid w:val="00F675C4"/>
    <w:rsid w:val="00F67856"/>
    <w:rsid w:val="00F76778"/>
    <w:rsid w:val="00F9247D"/>
    <w:rsid w:val="00F93021"/>
    <w:rsid w:val="00F97B09"/>
    <w:rsid w:val="00FA2EAA"/>
    <w:rsid w:val="00FA4171"/>
    <w:rsid w:val="00FB250C"/>
    <w:rsid w:val="00FB31D0"/>
    <w:rsid w:val="00FB5B8D"/>
    <w:rsid w:val="00FB680E"/>
    <w:rsid w:val="00FB7584"/>
    <w:rsid w:val="00FB78E7"/>
    <w:rsid w:val="00FC1413"/>
    <w:rsid w:val="00FC34BD"/>
    <w:rsid w:val="00FD227C"/>
    <w:rsid w:val="00FD2FAA"/>
    <w:rsid w:val="00FE10FB"/>
    <w:rsid w:val="00FE43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qsreferenceentry">
    <w:name w:val="fqsreferenceentry"/>
    <w:basedOn w:val="Normal"/>
    <w:rsid w:val="002E6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6A2E"/>
  </w:style>
  <w:style w:type="character" w:styleId="Emphasis">
    <w:name w:val="Emphasis"/>
    <w:basedOn w:val="DefaultParagraphFont"/>
    <w:uiPriority w:val="20"/>
    <w:qFormat/>
    <w:rsid w:val="00E15F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qsreferenceentry">
    <w:name w:val="fqsreferenceentry"/>
    <w:basedOn w:val="Normal"/>
    <w:rsid w:val="002E6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6A2E"/>
  </w:style>
  <w:style w:type="character" w:styleId="Emphasis">
    <w:name w:val="Emphasis"/>
    <w:basedOn w:val="DefaultParagraphFont"/>
    <w:uiPriority w:val="20"/>
    <w:qFormat/>
    <w:rsid w:val="00E15F84"/>
    <w:rPr>
      <w:i/>
      <w:iCs/>
    </w:rPr>
  </w:style>
</w:styles>
</file>

<file path=word/webSettings.xml><?xml version="1.0" encoding="utf-8"?>
<w:webSettings xmlns:r="http://schemas.openxmlformats.org/officeDocument/2006/relationships" xmlns:w="http://schemas.openxmlformats.org/wordprocessingml/2006/main">
  <w:divs>
    <w:div w:id="10341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dc:creator>
  <cp:lastModifiedBy>HP</cp:lastModifiedBy>
  <cp:revision>24</cp:revision>
  <dcterms:created xsi:type="dcterms:W3CDTF">2020-09-15T07:20:00Z</dcterms:created>
  <dcterms:modified xsi:type="dcterms:W3CDTF">2020-09-19T19:59:00Z</dcterms:modified>
</cp:coreProperties>
</file>